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07F99744" w:rsidR="002F4DD3" w:rsidRPr="002F4DD3" w:rsidRDefault="00134533" w:rsidP="002F4DD3">
      <w:pPr>
        <w:spacing w:after="0" w:line="240" w:lineRule="auto"/>
        <w:jc w:val="center"/>
        <w:rPr>
          <w:rFonts w:eastAsia="Times New Roman" w:cs="Times New Roman"/>
          <w:b/>
          <w:sz w:val="20"/>
          <w:szCs w:val="20"/>
          <w:lang w:eastAsia="sl-SI"/>
        </w:rPr>
      </w:pPr>
      <w:r w:rsidRPr="00134533">
        <w:rPr>
          <w:rFonts w:eastAsia="Times New Roman" w:cs="Times New Roman"/>
          <w:b/>
          <w:sz w:val="20"/>
          <w:szCs w:val="20"/>
          <w:lang w:eastAsia="sl-SI"/>
        </w:rPr>
        <w:t xml:space="preserve">Revitalizacija in </w:t>
      </w:r>
      <w:proofErr w:type="spellStart"/>
      <w:r w:rsidRPr="00134533">
        <w:rPr>
          <w:rFonts w:eastAsia="Times New Roman" w:cs="Times New Roman"/>
          <w:b/>
          <w:sz w:val="20"/>
          <w:szCs w:val="20"/>
          <w:lang w:eastAsia="sl-SI"/>
        </w:rPr>
        <w:t>metrološka</w:t>
      </w:r>
      <w:proofErr w:type="spellEnd"/>
      <w:r w:rsidRPr="00134533">
        <w:rPr>
          <w:rFonts w:eastAsia="Times New Roman" w:cs="Times New Roman"/>
          <w:b/>
          <w:sz w:val="20"/>
          <w:szCs w:val="20"/>
          <w:lang w:eastAsia="sl-SI"/>
        </w:rPr>
        <w:t xml:space="preserve"> primerjava plinomerov za tri leta</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1B20AD38"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5E59C8">
        <w:rPr>
          <w:rFonts w:eastAsia="Times New Roman" w:cs="Times New Roman"/>
          <w:b/>
          <w:sz w:val="20"/>
          <w:szCs w:val="20"/>
          <w:lang w:eastAsia="sl-SI"/>
        </w:rPr>
        <w:t>P/JNMV/17/2025/TS-SM</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6A56937B" w:rsidR="002F4DD3" w:rsidRDefault="00767368"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Jul</w:t>
      </w:r>
      <w:r w:rsidR="000A3ED8">
        <w:rPr>
          <w:rFonts w:eastAsia="Times New Roman" w:cs="Times New Roman"/>
          <w:sz w:val="20"/>
          <w:szCs w:val="20"/>
          <w:lang w:eastAsia="sl-SI"/>
        </w:rPr>
        <w:t>ij</w:t>
      </w:r>
      <w:r w:rsidR="00F514BD">
        <w:rPr>
          <w:rFonts w:eastAsia="Times New Roman" w:cs="Times New Roman"/>
          <w:sz w:val="20"/>
          <w:szCs w:val="20"/>
          <w:lang w:eastAsia="sl-SI"/>
        </w:rPr>
        <w:t xml:space="preserve"> </w:t>
      </w:r>
      <w:r w:rsidR="002555A5">
        <w:rPr>
          <w:rFonts w:eastAsia="Times New Roman" w:cs="Times New Roman"/>
          <w:sz w:val="20"/>
          <w:szCs w:val="20"/>
          <w:lang w:eastAsia="sl-SI"/>
        </w:rPr>
        <w:t>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C35CFD" w:rsidRDefault="002F4DD3" w:rsidP="002F4DD3">
      <w:pPr>
        <w:spacing w:after="0" w:line="240" w:lineRule="auto"/>
        <w:rPr>
          <w:rFonts w:eastAsia="Times New Roman" w:cs="Times New Roman"/>
          <w:b/>
          <w:spacing w:val="20"/>
          <w:sz w:val="16"/>
          <w:szCs w:val="16"/>
          <w:lang w:eastAsia="sl-SI"/>
        </w:rPr>
      </w:pPr>
      <w:r w:rsidRPr="00267346">
        <w:rPr>
          <w:rFonts w:eastAsia="Times New Roman" w:cs="Times New Roman"/>
          <w:sz w:val="16"/>
          <w:szCs w:val="16"/>
          <w:lang w:eastAsia="sl-SI"/>
        </w:rPr>
        <w:br w:type="page"/>
      </w:r>
      <w:r w:rsidRPr="00C35CFD">
        <w:rPr>
          <w:rFonts w:eastAsia="Times New Roman" w:cs="Times New Roman"/>
          <w:b/>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6E1480" w:rsidRDefault="002F4DD3" w:rsidP="002F4DD3">
      <w:pPr>
        <w:spacing w:after="0" w:line="240" w:lineRule="auto"/>
        <w:rPr>
          <w:rFonts w:eastAsia="Times New Roman" w:cs="Times New Roman"/>
          <w:sz w:val="16"/>
          <w:szCs w:val="16"/>
          <w:lang w:eastAsia="sl-SI"/>
        </w:rPr>
      </w:pPr>
      <w:bookmarkStart w:id="1" w:name="_Toc68668970"/>
    </w:p>
    <w:p w14:paraId="5608350A" w14:textId="3E188CBC" w:rsidR="006E1480" w:rsidRPr="006E1480" w:rsidRDefault="002F4DD3">
      <w:pPr>
        <w:pStyle w:val="Kazalovsebine1"/>
        <w:rPr>
          <w:rFonts w:ascii="Trebuchet MS" w:eastAsiaTheme="minorEastAsia" w:hAnsi="Trebuchet MS" w:cstheme="minorBidi"/>
          <w:noProof/>
          <w:sz w:val="22"/>
          <w:szCs w:val="22"/>
        </w:rPr>
      </w:pPr>
      <w:r w:rsidRPr="006E1480">
        <w:rPr>
          <w:rFonts w:ascii="Trebuchet MS" w:hAnsi="Trebuchet MS"/>
          <w:szCs w:val="16"/>
        </w:rPr>
        <w:fldChar w:fldCharType="begin"/>
      </w:r>
      <w:r w:rsidRPr="006E1480">
        <w:rPr>
          <w:rFonts w:ascii="Trebuchet MS" w:hAnsi="Trebuchet MS"/>
          <w:szCs w:val="16"/>
        </w:rPr>
        <w:instrText xml:space="preserve"> TOC \o "1-1" \h \z \u </w:instrText>
      </w:r>
      <w:r w:rsidRPr="006E1480">
        <w:rPr>
          <w:rFonts w:ascii="Trebuchet MS" w:hAnsi="Trebuchet MS"/>
          <w:szCs w:val="16"/>
        </w:rPr>
        <w:fldChar w:fldCharType="separate"/>
      </w:r>
      <w:hyperlink w:anchor="_Toc201666536" w:history="1">
        <w:r w:rsidR="006E1480" w:rsidRPr="006E1480">
          <w:rPr>
            <w:rStyle w:val="Hiperpovezava"/>
            <w:rFonts w:ascii="Trebuchet MS" w:hAnsi="Trebuchet MS"/>
            <w:noProof/>
          </w:rPr>
          <w:t>1.</w:t>
        </w:r>
        <w:r w:rsidR="006E1480" w:rsidRPr="006E1480">
          <w:rPr>
            <w:rFonts w:ascii="Trebuchet MS" w:eastAsiaTheme="minorEastAsia" w:hAnsi="Trebuchet MS" w:cstheme="minorBidi"/>
            <w:noProof/>
            <w:sz w:val="22"/>
            <w:szCs w:val="22"/>
          </w:rPr>
          <w:tab/>
        </w:r>
        <w:r w:rsidR="006E1480" w:rsidRPr="006E1480">
          <w:rPr>
            <w:rStyle w:val="Hiperpovezava"/>
            <w:rFonts w:ascii="Trebuchet MS" w:hAnsi="Trebuchet MS"/>
            <w:noProof/>
          </w:rPr>
          <w:t>POVABILO IN NAVODILO K ODDAJI PONUDBE</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_Toc201666536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3</w:t>
        </w:r>
        <w:r w:rsidR="006E1480" w:rsidRPr="006E1480">
          <w:rPr>
            <w:rFonts w:ascii="Trebuchet MS" w:hAnsi="Trebuchet MS"/>
            <w:noProof/>
            <w:webHidden/>
          </w:rPr>
          <w:fldChar w:fldCharType="end"/>
        </w:r>
      </w:hyperlink>
    </w:p>
    <w:p w14:paraId="13E7AAE2" w14:textId="6A0BC078" w:rsidR="006E1480" w:rsidRPr="006E1480" w:rsidRDefault="00E61C08">
      <w:pPr>
        <w:pStyle w:val="Kazalovsebine1"/>
        <w:rPr>
          <w:rFonts w:ascii="Trebuchet MS" w:eastAsiaTheme="minorEastAsia" w:hAnsi="Trebuchet MS" w:cstheme="minorBidi"/>
          <w:noProof/>
          <w:sz w:val="22"/>
          <w:szCs w:val="22"/>
        </w:rPr>
      </w:pPr>
      <w:hyperlink w:anchor="_Toc201666537" w:history="1">
        <w:r w:rsidR="006E1480" w:rsidRPr="006E1480">
          <w:rPr>
            <w:rStyle w:val="Hiperpovezava"/>
            <w:rFonts w:ascii="Trebuchet MS" w:hAnsi="Trebuchet MS"/>
            <w:noProof/>
          </w:rPr>
          <w:t>2.</w:t>
        </w:r>
        <w:r w:rsidR="006E1480" w:rsidRPr="006E1480">
          <w:rPr>
            <w:rFonts w:ascii="Trebuchet MS" w:eastAsiaTheme="minorEastAsia" w:hAnsi="Trebuchet MS" w:cstheme="minorBidi"/>
            <w:noProof/>
            <w:sz w:val="22"/>
            <w:szCs w:val="22"/>
          </w:rPr>
          <w:tab/>
        </w:r>
        <w:r w:rsidR="006E1480" w:rsidRPr="006E1480">
          <w:rPr>
            <w:rStyle w:val="Hiperpovezava"/>
            <w:rFonts w:ascii="Trebuchet MS" w:hAnsi="Trebuchet MS"/>
            <w:noProof/>
          </w:rPr>
          <w:t>SPLOŠNO</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_Toc201666537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3</w:t>
        </w:r>
        <w:r w:rsidR="006E1480" w:rsidRPr="006E1480">
          <w:rPr>
            <w:rFonts w:ascii="Trebuchet MS" w:hAnsi="Trebuchet MS"/>
            <w:noProof/>
            <w:webHidden/>
          </w:rPr>
          <w:fldChar w:fldCharType="end"/>
        </w:r>
      </w:hyperlink>
    </w:p>
    <w:p w14:paraId="3993694F" w14:textId="56C9C8AF" w:rsidR="006E1480" w:rsidRPr="006E1480" w:rsidRDefault="00E61C08">
      <w:pPr>
        <w:pStyle w:val="Kazalovsebine1"/>
        <w:rPr>
          <w:rFonts w:ascii="Trebuchet MS" w:eastAsiaTheme="minorEastAsia" w:hAnsi="Trebuchet MS" w:cstheme="minorBidi"/>
          <w:noProof/>
          <w:sz w:val="22"/>
          <w:szCs w:val="22"/>
        </w:rPr>
      </w:pPr>
      <w:hyperlink w:anchor="_Toc201666538" w:history="1">
        <w:r w:rsidR="006E1480" w:rsidRPr="006E1480">
          <w:rPr>
            <w:rStyle w:val="Hiperpovezava"/>
            <w:rFonts w:ascii="Trebuchet MS" w:hAnsi="Trebuchet MS"/>
            <w:noProof/>
          </w:rPr>
          <w:t>3.</w:t>
        </w:r>
        <w:r w:rsidR="006E1480" w:rsidRPr="006E1480">
          <w:rPr>
            <w:rFonts w:ascii="Trebuchet MS" w:eastAsiaTheme="minorEastAsia" w:hAnsi="Trebuchet MS" w:cstheme="minorBidi"/>
            <w:noProof/>
            <w:sz w:val="22"/>
            <w:szCs w:val="22"/>
          </w:rPr>
          <w:tab/>
        </w:r>
        <w:r w:rsidR="006E1480" w:rsidRPr="006E1480">
          <w:rPr>
            <w:rStyle w:val="Hiperpovezava"/>
            <w:rFonts w:ascii="Trebuchet MS" w:hAnsi="Trebuchet MS"/>
            <w:noProof/>
          </w:rPr>
          <w:t>MERILA</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_Toc201666538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5</w:t>
        </w:r>
        <w:r w:rsidR="006E1480" w:rsidRPr="006E1480">
          <w:rPr>
            <w:rFonts w:ascii="Trebuchet MS" w:hAnsi="Trebuchet MS"/>
            <w:noProof/>
            <w:webHidden/>
          </w:rPr>
          <w:fldChar w:fldCharType="end"/>
        </w:r>
      </w:hyperlink>
    </w:p>
    <w:p w14:paraId="673BC0EE" w14:textId="6633EA05" w:rsidR="006E1480" w:rsidRPr="006E1480" w:rsidRDefault="00E61C08">
      <w:pPr>
        <w:pStyle w:val="Kazalovsebine1"/>
        <w:rPr>
          <w:rFonts w:ascii="Trebuchet MS" w:eastAsiaTheme="minorEastAsia" w:hAnsi="Trebuchet MS" w:cstheme="minorBidi"/>
          <w:noProof/>
          <w:sz w:val="22"/>
          <w:szCs w:val="22"/>
        </w:rPr>
      </w:pPr>
      <w:hyperlink w:anchor="_Toc201666539" w:history="1">
        <w:r w:rsidR="006E1480" w:rsidRPr="006E1480">
          <w:rPr>
            <w:rStyle w:val="Hiperpovezava"/>
            <w:rFonts w:ascii="Trebuchet MS" w:hAnsi="Trebuchet MS"/>
            <w:noProof/>
          </w:rPr>
          <w:t>4.</w:t>
        </w:r>
        <w:r w:rsidR="006E1480" w:rsidRPr="006E1480">
          <w:rPr>
            <w:rFonts w:ascii="Trebuchet MS" w:eastAsiaTheme="minorEastAsia" w:hAnsi="Trebuchet MS" w:cstheme="minorBidi"/>
            <w:noProof/>
            <w:sz w:val="22"/>
            <w:szCs w:val="22"/>
          </w:rPr>
          <w:tab/>
        </w:r>
        <w:r w:rsidR="006E1480" w:rsidRPr="006E1480">
          <w:rPr>
            <w:rStyle w:val="Hiperpovezava"/>
            <w:rFonts w:ascii="Trebuchet MS" w:hAnsi="Trebuchet MS"/>
            <w:noProof/>
          </w:rPr>
          <w:t>POGOJI</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_Toc201666539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5</w:t>
        </w:r>
        <w:r w:rsidR="006E1480" w:rsidRPr="006E1480">
          <w:rPr>
            <w:rFonts w:ascii="Trebuchet MS" w:hAnsi="Trebuchet MS"/>
            <w:noProof/>
            <w:webHidden/>
          </w:rPr>
          <w:fldChar w:fldCharType="end"/>
        </w:r>
      </w:hyperlink>
    </w:p>
    <w:p w14:paraId="7A65645E" w14:textId="1B8266A0" w:rsidR="006E1480" w:rsidRPr="006E1480" w:rsidRDefault="00E61C08">
      <w:pPr>
        <w:pStyle w:val="Kazalovsebine1"/>
        <w:rPr>
          <w:rFonts w:ascii="Trebuchet MS" w:eastAsiaTheme="minorEastAsia" w:hAnsi="Trebuchet MS" w:cstheme="minorBidi"/>
          <w:noProof/>
          <w:sz w:val="22"/>
          <w:szCs w:val="22"/>
        </w:rPr>
      </w:pPr>
      <w:hyperlink w:anchor="_Toc201666540" w:history="1">
        <w:r w:rsidR="006E1480" w:rsidRPr="006E1480">
          <w:rPr>
            <w:rStyle w:val="Hiperpovezava"/>
            <w:rFonts w:ascii="Trebuchet MS" w:hAnsi="Trebuchet MS"/>
            <w:noProof/>
          </w:rPr>
          <w:t>5.</w:t>
        </w:r>
        <w:r w:rsidR="006E1480" w:rsidRPr="006E1480">
          <w:rPr>
            <w:rFonts w:ascii="Trebuchet MS" w:eastAsiaTheme="minorEastAsia" w:hAnsi="Trebuchet MS" w:cstheme="minorBidi"/>
            <w:noProof/>
            <w:sz w:val="22"/>
            <w:szCs w:val="22"/>
          </w:rPr>
          <w:tab/>
        </w:r>
        <w:r w:rsidR="006E1480" w:rsidRPr="006E1480">
          <w:rPr>
            <w:rStyle w:val="Hiperpovezava"/>
            <w:rFonts w:ascii="Trebuchet MS" w:hAnsi="Trebuchet MS"/>
            <w:noProof/>
          </w:rPr>
          <w:t>OSTALO</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_Toc201666540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8</w:t>
        </w:r>
        <w:r w:rsidR="006E1480" w:rsidRPr="006E1480">
          <w:rPr>
            <w:rFonts w:ascii="Trebuchet MS" w:hAnsi="Trebuchet MS"/>
            <w:noProof/>
            <w:webHidden/>
          </w:rPr>
          <w:fldChar w:fldCharType="end"/>
        </w:r>
      </w:hyperlink>
    </w:p>
    <w:p w14:paraId="1EC8584C" w14:textId="6964EFFD" w:rsidR="006E1480" w:rsidRPr="006E1480" w:rsidRDefault="00E61C08">
      <w:pPr>
        <w:pStyle w:val="Kazalovsebine1"/>
        <w:rPr>
          <w:rFonts w:ascii="Trebuchet MS" w:eastAsiaTheme="minorEastAsia" w:hAnsi="Trebuchet MS" w:cstheme="minorBidi"/>
          <w:noProof/>
          <w:sz w:val="22"/>
          <w:szCs w:val="22"/>
        </w:rPr>
      </w:pPr>
      <w:hyperlink w:anchor="_Toc201666541" w:history="1">
        <w:r w:rsidR="006E1480" w:rsidRPr="006E1480">
          <w:rPr>
            <w:rStyle w:val="Hiperpovezava"/>
            <w:rFonts w:ascii="Trebuchet MS" w:hAnsi="Trebuchet MS"/>
            <w:noProof/>
          </w:rPr>
          <w:t>PRILOGA 1</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_Toc201666541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10</w:t>
        </w:r>
        <w:r w:rsidR="006E1480" w:rsidRPr="006E1480">
          <w:rPr>
            <w:rFonts w:ascii="Trebuchet MS" w:hAnsi="Trebuchet MS"/>
            <w:noProof/>
            <w:webHidden/>
          </w:rPr>
          <w:fldChar w:fldCharType="end"/>
        </w:r>
      </w:hyperlink>
    </w:p>
    <w:p w14:paraId="06F00FB0" w14:textId="1B9BCAD2" w:rsidR="006E1480" w:rsidRPr="006E1480" w:rsidRDefault="00E61C08">
      <w:pPr>
        <w:pStyle w:val="Kazalovsebine1"/>
        <w:rPr>
          <w:rFonts w:ascii="Trebuchet MS" w:eastAsiaTheme="minorEastAsia" w:hAnsi="Trebuchet MS" w:cstheme="minorBidi"/>
          <w:noProof/>
          <w:sz w:val="22"/>
          <w:szCs w:val="22"/>
        </w:rPr>
      </w:pPr>
      <w:hyperlink w:anchor="_Toc201666542" w:history="1">
        <w:r w:rsidR="006E1480" w:rsidRPr="006E1480">
          <w:rPr>
            <w:rStyle w:val="Hiperpovezava"/>
            <w:rFonts w:ascii="Trebuchet MS" w:hAnsi="Trebuchet MS"/>
            <w:noProof/>
          </w:rPr>
          <w:t>PRILOGA 2</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_Toc201666542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12</w:t>
        </w:r>
        <w:r w:rsidR="006E1480" w:rsidRPr="006E1480">
          <w:rPr>
            <w:rFonts w:ascii="Trebuchet MS" w:hAnsi="Trebuchet MS"/>
            <w:noProof/>
            <w:webHidden/>
          </w:rPr>
          <w:fldChar w:fldCharType="end"/>
        </w:r>
      </w:hyperlink>
    </w:p>
    <w:p w14:paraId="42968FA1" w14:textId="5A0F19CD" w:rsidR="006E1480" w:rsidRPr="006E1480" w:rsidRDefault="00E61C08">
      <w:pPr>
        <w:pStyle w:val="Kazalovsebine1"/>
        <w:rPr>
          <w:rFonts w:ascii="Trebuchet MS" w:eastAsiaTheme="minorEastAsia" w:hAnsi="Trebuchet MS" w:cstheme="minorBidi"/>
          <w:noProof/>
          <w:sz w:val="22"/>
          <w:szCs w:val="22"/>
        </w:rPr>
      </w:pPr>
      <w:hyperlink w:anchor="_Toc201666543" w:history="1">
        <w:r w:rsidR="006E1480" w:rsidRPr="006E1480">
          <w:rPr>
            <w:rStyle w:val="Hiperpovezava"/>
            <w:rFonts w:ascii="Trebuchet MS" w:hAnsi="Trebuchet MS"/>
            <w:noProof/>
          </w:rPr>
          <w:t>PRILOGA 3</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_Toc201666543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13</w:t>
        </w:r>
        <w:r w:rsidR="006E1480" w:rsidRPr="006E1480">
          <w:rPr>
            <w:rFonts w:ascii="Trebuchet MS" w:hAnsi="Trebuchet MS"/>
            <w:noProof/>
            <w:webHidden/>
          </w:rPr>
          <w:fldChar w:fldCharType="end"/>
        </w:r>
      </w:hyperlink>
    </w:p>
    <w:p w14:paraId="2510F246" w14:textId="32104127" w:rsidR="006E1480" w:rsidRPr="006E1480" w:rsidRDefault="00E61C08">
      <w:pPr>
        <w:pStyle w:val="Kazalovsebine1"/>
        <w:rPr>
          <w:rFonts w:ascii="Trebuchet MS" w:eastAsiaTheme="minorEastAsia" w:hAnsi="Trebuchet MS" w:cstheme="minorBidi"/>
          <w:noProof/>
          <w:sz w:val="22"/>
          <w:szCs w:val="22"/>
        </w:rPr>
      </w:pPr>
      <w:hyperlink w:anchor="_Toc201666544" w:history="1">
        <w:r w:rsidR="006E1480" w:rsidRPr="006E1480">
          <w:rPr>
            <w:rStyle w:val="Hiperpovezava"/>
            <w:rFonts w:ascii="Trebuchet MS" w:hAnsi="Trebuchet MS"/>
            <w:noProof/>
          </w:rPr>
          <w:t>PRILOGA 4</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_Toc201666544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14</w:t>
        </w:r>
        <w:r w:rsidR="006E1480" w:rsidRPr="006E1480">
          <w:rPr>
            <w:rFonts w:ascii="Trebuchet MS" w:hAnsi="Trebuchet MS"/>
            <w:noProof/>
            <w:webHidden/>
          </w:rPr>
          <w:fldChar w:fldCharType="end"/>
        </w:r>
      </w:hyperlink>
    </w:p>
    <w:p w14:paraId="162B38A8" w14:textId="15FB4FD0" w:rsidR="006E1480" w:rsidRPr="006E1480" w:rsidRDefault="00E61C08">
      <w:pPr>
        <w:pStyle w:val="Kazalovsebine1"/>
        <w:rPr>
          <w:rFonts w:ascii="Trebuchet MS" w:eastAsiaTheme="minorEastAsia" w:hAnsi="Trebuchet MS" w:cstheme="minorBidi"/>
          <w:noProof/>
          <w:sz w:val="22"/>
          <w:szCs w:val="22"/>
        </w:rPr>
      </w:pPr>
      <w:hyperlink w:anchor="_Toc201666545" w:history="1">
        <w:r w:rsidR="006E1480" w:rsidRPr="006E1480">
          <w:rPr>
            <w:rStyle w:val="Hiperpovezava"/>
            <w:rFonts w:ascii="Trebuchet MS" w:hAnsi="Trebuchet MS"/>
            <w:noProof/>
          </w:rPr>
          <w:t>PRILOGA 5</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_Toc201666545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15</w:t>
        </w:r>
        <w:r w:rsidR="006E1480" w:rsidRPr="006E1480">
          <w:rPr>
            <w:rFonts w:ascii="Trebuchet MS" w:hAnsi="Trebuchet MS"/>
            <w:noProof/>
            <w:webHidden/>
          </w:rPr>
          <w:fldChar w:fldCharType="end"/>
        </w:r>
      </w:hyperlink>
    </w:p>
    <w:p w14:paraId="1329349D" w14:textId="7334329E" w:rsidR="006E1480" w:rsidRPr="006E1480" w:rsidRDefault="00E61C08">
      <w:pPr>
        <w:pStyle w:val="Kazalovsebine1"/>
        <w:rPr>
          <w:rFonts w:ascii="Trebuchet MS" w:eastAsiaTheme="minorEastAsia" w:hAnsi="Trebuchet MS" w:cstheme="minorBidi"/>
          <w:noProof/>
          <w:sz w:val="22"/>
          <w:szCs w:val="22"/>
        </w:rPr>
      </w:pPr>
      <w:hyperlink w:anchor="_Toc201666546" w:history="1">
        <w:r w:rsidR="006E1480" w:rsidRPr="006E1480">
          <w:rPr>
            <w:rStyle w:val="Hiperpovezava"/>
            <w:rFonts w:ascii="Trebuchet MS" w:hAnsi="Trebuchet MS"/>
            <w:noProof/>
          </w:rPr>
          <w:t>PRILOGA 6</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_Toc201666546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16</w:t>
        </w:r>
        <w:r w:rsidR="006E1480" w:rsidRPr="006E1480">
          <w:rPr>
            <w:rFonts w:ascii="Trebuchet MS" w:hAnsi="Trebuchet MS"/>
            <w:noProof/>
            <w:webHidden/>
          </w:rPr>
          <w:fldChar w:fldCharType="end"/>
        </w:r>
      </w:hyperlink>
    </w:p>
    <w:p w14:paraId="2ED42BA0" w14:textId="1AB55347" w:rsidR="006E1480" w:rsidRPr="006E1480" w:rsidRDefault="00E61C08">
      <w:pPr>
        <w:pStyle w:val="Kazalovsebine1"/>
        <w:rPr>
          <w:rFonts w:ascii="Trebuchet MS" w:eastAsiaTheme="minorEastAsia" w:hAnsi="Trebuchet MS" w:cstheme="minorBidi"/>
          <w:noProof/>
          <w:sz w:val="22"/>
          <w:szCs w:val="22"/>
        </w:rPr>
      </w:pPr>
      <w:hyperlink w:anchor="_Toc201666547" w:history="1">
        <w:r w:rsidR="006E1480" w:rsidRPr="006E1480">
          <w:rPr>
            <w:rStyle w:val="Hiperpovezava"/>
            <w:rFonts w:ascii="Trebuchet MS" w:hAnsi="Trebuchet MS"/>
            <w:noProof/>
          </w:rPr>
          <w:t>PRILOGA 7</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_Toc201666547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17</w:t>
        </w:r>
        <w:r w:rsidR="006E1480" w:rsidRPr="006E1480">
          <w:rPr>
            <w:rFonts w:ascii="Trebuchet MS" w:hAnsi="Trebuchet MS"/>
            <w:noProof/>
            <w:webHidden/>
          </w:rPr>
          <w:fldChar w:fldCharType="end"/>
        </w:r>
      </w:hyperlink>
    </w:p>
    <w:p w14:paraId="1C9A62A2" w14:textId="694F8145" w:rsidR="006E1480" w:rsidRPr="006E1480" w:rsidRDefault="00E61C08">
      <w:pPr>
        <w:pStyle w:val="Kazalovsebine1"/>
        <w:rPr>
          <w:rFonts w:ascii="Trebuchet MS" w:eastAsiaTheme="minorEastAsia" w:hAnsi="Trebuchet MS" w:cstheme="minorBidi"/>
          <w:noProof/>
          <w:sz w:val="22"/>
          <w:szCs w:val="22"/>
        </w:rPr>
      </w:pPr>
      <w:hyperlink w:anchor="_Toc201666548" w:history="1">
        <w:r w:rsidR="006E1480" w:rsidRPr="006E1480">
          <w:rPr>
            <w:rStyle w:val="Hiperpovezava"/>
            <w:rFonts w:ascii="Trebuchet MS" w:hAnsi="Trebuchet MS"/>
            <w:noProof/>
          </w:rPr>
          <w:t>PRILOGA 8</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_Toc201666548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18</w:t>
        </w:r>
        <w:r w:rsidR="006E1480" w:rsidRPr="006E1480">
          <w:rPr>
            <w:rFonts w:ascii="Trebuchet MS" w:hAnsi="Trebuchet MS"/>
            <w:noProof/>
            <w:webHidden/>
          </w:rPr>
          <w:fldChar w:fldCharType="end"/>
        </w:r>
      </w:hyperlink>
    </w:p>
    <w:p w14:paraId="69C69B98" w14:textId="14DC015B" w:rsidR="006E1480" w:rsidRPr="006E1480" w:rsidRDefault="00E61C08">
      <w:pPr>
        <w:pStyle w:val="Kazalovsebine1"/>
        <w:rPr>
          <w:rFonts w:ascii="Trebuchet MS" w:eastAsiaTheme="minorEastAsia" w:hAnsi="Trebuchet MS" w:cstheme="minorBidi"/>
          <w:noProof/>
          <w:sz w:val="22"/>
          <w:szCs w:val="22"/>
        </w:rPr>
      </w:pPr>
      <w:hyperlink w:anchor="_Toc201666549" w:history="1">
        <w:r w:rsidR="006E1480" w:rsidRPr="006E1480">
          <w:rPr>
            <w:rStyle w:val="Hiperpovezava"/>
            <w:rFonts w:ascii="Trebuchet MS" w:hAnsi="Trebuchet MS"/>
            <w:noProof/>
          </w:rPr>
          <w:t>PRILOGA 9</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_Toc201666549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19</w:t>
        </w:r>
        <w:r w:rsidR="006E1480" w:rsidRPr="006E1480">
          <w:rPr>
            <w:rFonts w:ascii="Trebuchet MS" w:hAnsi="Trebuchet MS"/>
            <w:noProof/>
            <w:webHidden/>
          </w:rPr>
          <w:fldChar w:fldCharType="end"/>
        </w:r>
      </w:hyperlink>
    </w:p>
    <w:p w14:paraId="034BFFA6" w14:textId="3199310F" w:rsidR="006E1480" w:rsidRPr="006E1480" w:rsidRDefault="00E61C08">
      <w:pPr>
        <w:pStyle w:val="Kazalovsebine1"/>
        <w:rPr>
          <w:rFonts w:ascii="Trebuchet MS" w:eastAsiaTheme="minorEastAsia" w:hAnsi="Trebuchet MS" w:cstheme="minorBidi"/>
          <w:noProof/>
          <w:sz w:val="22"/>
          <w:szCs w:val="22"/>
        </w:rPr>
      </w:pPr>
      <w:hyperlink w:anchor="_Toc201666550" w:history="1">
        <w:r w:rsidR="006E1480" w:rsidRPr="006E1480">
          <w:rPr>
            <w:rStyle w:val="Hiperpovezava"/>
            <w:rFonts w:ascii="Trebuchet MS" w:hAnsi="Trebuchet MS"/>
            <w:noProof/>
          </w:rPr>
          <w:t>PRILOGA 10</w:t>
        </w:r>
        <w:r w:rsidR="006E1480" w:rsidRPr="006E1480">
          <w:rPr>
            <w:rFonts w:ascii="Trebuchet MS" w:hAnsi="Trebuchet MS"/>
            <w:noProof/>
            <w:webHidden/>
          </w:rPr>
          <w:tab/>
        </w:r>
        <w:r w:rsidR="006E1480" w:rsidRPr="006E1480">
          <w:rPr>
            <w:rFonts w:ascii="Trebuchet MS" w:hAnsi="Trebuchet MS"/>
            <w:noProof/>
            <w:webHidden/>
          </w:rPr>
          <w:fldChar w:fldCharType="begin"/>
        </w:r>
        <w:r w:rsidR="006E1480" w:rsidRPr="006E1480">
          <w:rPr>
            <w:rFonts w:ascii="Trebuchet MS" w:hAnsi="Trebuchet MS"/>
            <w:noProof/>
            <w:webHidden/>
          </w:rPr>
          <w:instrText xml:space="preserve"> PAGEREF _Toc201666550 \h </w:instrText>
        </w:r>
        <w:r w:rsidR="006E1480" w:rsidRPr="006E1480">
          <w:rPr>
            <w:rFonts w:ascii="Trebuchet MS" w:hAnsi="Trebuchet MS"/>
            <w:noProof/>
            <w:webHidden/>
          </w:rPr>
        </w:r>
        <w:r w:rsidR="006E1480" w:rsidRPr="006E1480">
          <w:rPr>
            <w:rFonts w:ascii="Trebuchet MS" w:hAnsi="Trebuchet MS"/>
            <w:noProof/>
            <w:webHidden/>
          </w:rPr>
          <w:fldChar w:fldCharType="separate"/>
        </w:r>
        <w:r w:rsidR="006E1480" w:rsidRPr="006E1480">
          <w:rPr>
            <w:rFonts w:ascii="Trebuchet MS" w:hAnsi="Trebuchet MS"/>
            <w:noProof/>
            <w:webHidden/>
          </w:rPr>
          <w:t>20</w:t>
        </w:r>
        <w:r w:rsidR="006E1480" w:rsidRPr="006E1480">
          <w:rPr>
            <w:rFonts w:ascii="Trebuchet MS" w:hAnsi="Trebuchet MS"/>
            <w:noProof/>
            <w:webHidden/>
          </w:rPr>
          <w:fldChar w:fldCharType="end"/>
        </w:r>
      </w:hyperlink>
    </w:p>
    <w:p w14:paraId="5DC6FC2F" w14:textId="2ED90100" w:rsidR="002F4DD3" w:rsidRPr="006E1480" w:rsidRDefault="002F4DD3" w:rsidP="002F4DD3">
      <w:pPr>
        <w:spacing w:after="0" w:line="240" w:lineRule="auto"/>
        <w:jc w:val="both"/>
        <w:outlineLvl w:val="0"/>
        <w:rPr>
          <w:rFonts w:eastAsia="Times New Roman" w:cs="Times New Roman"/>
          <w:sz w:val="16"/>
          <w:szCs w:val="16"/>
          <w:lang w:eastAsia="sl-SI"/>
        </w:rPr>
      </w:pPr>
      <w:r w:rsidRPr="006E1480">
        <w:rPr>
          <w:rFonts w:eastAsia="Times New Roman" w:cs="Times New Roman"/>
          <w:sz w:val="16"/>
          <w:szCs w:val="16"/>
          <w:lang w:eastAsia="sl-SI"/>
        </w:rPr>
        <w:fldChar w:fldCharType="end"/>
      </w:r>
    </w:p>
    <w:p w14:paraId="35C5927B" w14:textId="77777777" w:rsidR="002F4DD3" w:rsidRPr="006E1480"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1666536"/>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1666537"/>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09CD727" w14:textId="7C1334F5" w:rsidR="002F4DD3" w:rsidRPr="002F4DD3" w:rsidRDefault="002F4DD3" w:rsidP="006268A1">
      <w:pPr>
        <w:spacing w:after="0" w:line="240" w:lineRule="auto"/>
        <w:ind w:left="705"/>
        <w:jc w:val="both"/>
        <w:rPr>
          <w:rFonts w:eastAsia="Times New Roman" w:cs="Arial"/>
          <w:sz w:val="16"/>
          <w:szCs w:val="16"/>
          <w:lang w:eastAsia="sl-SI"/>
        </w:rPr>
      </w:pPr>
      <w:r w:rsidRPr="002F4DD3">
        <w:rPr>
          <w:rFonts w:eastAsia="Times New Roman" w:cs="Times New Roman"/>
          <w:sz w:val="16"/>
          <w:szCs w:val="16"/>
          <w:lang w:eastAsia="sl-SI"/>
        </w:rPr>
        <w:t xml:space="preserve">Predmet naročila je </w:t>
      </w:r>
      <w:r w:rsidR="006268A1">
        <w:rPr>
          <w:rFonts w:eastAsia="Times New Roman" w:cs="Times New Roman"/>
          <w:sz w:val="16"/>
          <w:szCs w:val="16"/>
          <w:lang w:eastAsia="sl-SI"/>
        </w:rPr>
        <w:t>r</w:t>
      </w:r>
      <w:r w:rsidR="006268A1" w:rsidRPr="006268A1">
        <w:rPr>
          <w:rFonts w:eastAsia="Times New Roman" w:cs="Times New Roman"/>
          <w:sz w:val="16"/>
          <w:szCs w:val="16"/>
          <w:lang w:eastAsia="sl-SI"/>
        </w:rPr>
        <w:t xml:space="preserve">evitalizacija </w:t>
      </w:r>
      <w:r w:rsidR="00134533" w:rsidRPr="00134533">
        <w:rPr>
          <w:rFonts w:eastAsia="Times New Roman" w:cs="Times New Roman"/>
          <w:sz w:val="16"/>
          <w:szCs w:val="16"/>
          <w:lang w:eastAsia="sl-SI"/>
        </w:rPr>
        <w:t xml:space="preserve">in </w:t>
      </w:r>
      <w:proofErr w:type="spellStart"/>
      <w:r w:rsidR="00134533" w:rsidRPr="00134533">
        <w:rPr>
          <w:rFonts w:eastAsia="Times New Roman" w:cs="Times New Roman"/>
          <w:sz w:val="16"/>
          <w:szCs w:val="16"/>
          <w:lang w:eastAsia="sl-SI"/>
        </w:rPr>
        <w:t>metrološka</w:t>
      </w:r>
      <w:proofErr w:type="spellEnd"/>
      <w:r w:rsidR="00134533" w:rsidRPr="00134533">
        <w:rPr>
          <w:rFonts w:eastAsia="Times New Roman" w:cs="Times New Roman"/>
          <w:sz w:val="16"/>
          <w:szCs w:val="16"/>
          <w:lang w:eastAsia="sl-SI"/>
        </w:rPr>
        <w:t xml:space="preserve"> primerjava plinomerov za tri leta</w:t>
      </w:r>
      <w:r w:rsidRPr="002F4DD3">
        <w:rPr>
          <w:rFonts w:eastAsia="Times New Roman" w:cs="Arial"/>
          <w:sz w:val="16"/>
          <w:szCs w:val="16"/>
          <w:lang w:eastAsia="sl-SI"/>
        </w:rPr>
        <w:t>.</w:t>
      </w:r>
    </w:p>
    <w:p w14:paraId="3BF6B555" w14:textId="69F0DF83" w:rsidR="002F4DD3" w:rsidRDefault="002F4DD3" w:rsidP="002F4DD3">
      <w:pPr>
        <w:spacing w:after="0" w:line="240" w:lineRule="auto"/>
        <w:ind w:left="705"/>
        <w:jc w:val="both"/>
        <w:rPr>
          <w:rFonts w:eastAsia="Times New Roman" w:cs="Times New Roman"/>
          <w:sz w:val="16"/>
          <w:szCs w:val="16"/>
          <w:lang w:eastAsia="sl-SI"/>
        </w:rPr>
      </w:pPr>
    </w:p>
    <w:p w14:paraId="58AA90AD" w14:textId="32493AF3" w:rsidR="00386593" w:rsidRDefault="003C5C0C" w:rsidP="00386593">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Naročilo</w:t>
      </w:r>
      <w:r w:rsidR="00134533" w:rsidRPr="00134533">
        <w:rPr>
          <w:rFonts w:eastAsia="Times New Roman" w:cs="Times New Roman"/>
          <w:sz w:val="16"/>
          <w:szCs w:val="16"/>
          <w:lang w:eastAsia="sl-SI"/>
        </w:rPr>
        <w:t xml:space="preserve"> </w:t>
      </w:r>
      <w:r>
        <w:rPr>
          <w:rFonts w:eastAsia="Times New Roman" w:cs="Times New Roman"/>
          <w:sz w:val="16"/>
          <w:szCs w:val="16"/>
          <w:lang w:eastAsia="sl-SI"/>
        </w:rPr>
        <w:t>obsega</w:t>
      </w:r>
      <w:r w:rsidR="00134533" w:rsidRPr="00134533">
        <w:rPr>
          <w:rFonts w:eastAsia="Times New Roman" w:cs="Times New Roman"/>
          <w:sz w:val="16"/>
          <w:szCs w:val="16"/>
          <w:lang w:eastAsia="sl-SI"/>
        </w:rPr>
        <w:t xml:space="preserve"> izvajanje </w:t>
      </w:r>
      <w:proofErr w:type="spellStart"/>
      <w:r w:rsidR="00134533" w:rsidRPr="00134533">
        <w:rPr>
          <w:rFonts w:eastAsia="Times New Roman" w:cs="Times New Roman"/>
          <w:sz w:val="16"/>
          <w:szCs w:val="16"/>
          <w:lang w:eastAsia="sl-SI"/>
        </w:rPr>
        <w:t>metrolo</w:t>
      </w:r>
      <w:r>
        <w:rPr>
          <w:rFonts w:eastAsia="Times New Roman" w:cs="Times New Roman"/>
          <w:sz w:val="16"/>
          <w:szCs w:val="16"/>
          <w:lang w:eastAsia="sl-SI"/>
        </w:rPr>
        <w:t>ških</w:t>
      </w:r>
      <w:proofErr w:type="spellEnd"/>
      <w:r>
        <w:rPr>
          <w:rFonts w:eastAsia="Times New Roman" w:cs="Times New Roman"/>
          <w:sz w:val="16"/>
          <w:szCs w:val="16"/>
          <w:lang w:eastAsia="sl-SI"/>
        </w:rPr>
        <w:t xml:space="preserve"> preverjanj turbinskih in ultrazvočnih (UZ)</w:t>
      </w:r>
      <w:r w:rsidR="00134533" w:rsidRPr="00134533">
        <w:rPr>
          <w:rFonts w:eastAsia="Times New Roman" w:cs="Times New Roman"/>
          <w:sz w:val="16"/>
          <w:szCs w:val="16"/>
          <w:lang w:eastAsia="sl-SI"/>
        </w:rPr>
        <w:t xml:space="preserve"> plinomerov proizvajalca </w:t>
      </w:r>
      <w:proofErr w:type="spellStart"/>
      <w:r w:rsidR="00134533" w:rsidRPr="00134533">
        <w:rPr>
          <w:rFonts w:eastAsia="Times New Roman" w:cs="Times New Roman"/>
          <w:sz w:val="16"/>
          <w:szCs w:val="16"/>
          <w:lang w:eastAsia="sl-SI"/>
        </w:rPr>
        <w:t>Elster-Instromet</w:t>
      </w:r>
      <w:proofErr w:type="spellEnd"/>
      <w:r w:rsidR="00134533" w:rsidRPr="00134533">
        <w:rPr>
          <w:rFonts w:eastAsia="Times New Roman" w:cs="Times New Roman"/>
          <w:sz w:val="16"/>
          <w:szCs w:val="16"/>
          <w:lang w:eastAsia="sl-SI"/>
        </w:rPr>
        <w:t>/</w:t>
      </w:r>
      <w:proofErr w:type="spellStart"/>
      <w:r w:rsidR="00134533" w:rsidRPr="00134533">
        <w:rPr>
          <w:rFonts w:eastAsia="Times New Roman" w:cs="Times New Roman"/>
          <w:sz w:val="16"/>
          <w:szCs w:val="16"/>
          <w:lang w:eastAsia="sl-SI"/>
        </w:rPr>
        <w:t>H</w:t>
      </w:r>
      <w:r>
        <w:rPr>
          <w:rFonts w:eastAsia="Times New Roman" w:cs="Times New Roman"/>
          <w:sz w:val="16"/>
          <w:szCs w:val="16"/>
          <w:lang w:eastAsia="sl-SI"/>
        </w:rPr>
        <w:t>oneywell</w:t>
      </w:r>
      <w:proofErr w:type="spellEnd"/>
      <w:r>
        <w:rPr>
          <w:rFonts w:eastAsia="Times New Roman" w:cs="Times New Roman"/>
          <w:sz w:val="16"/>
          <w:szCs w:val="16"/>
          <w:lang w:eastAsia="sl-SI"/>
        </w:rPr>
        <w:t>/, ki jih je potrebno vsakih</w:t>
      </w:r>
      <w:r w:rsidR="00134533" w:rsidRPr="00134533">
        <w:rPr>
          <w:rFonts w:eastAsia="Times New Roman" w:cs="Times New Roman"/>
          <w:sz w:val="16"/>
          <w:szCs w:val="16"/>
          <w:lang w:eastAsia="sl-SI"/>
        </w:rPr>
        <w:t xml:space="preserve"> pet let redno </w:t>
      </w:r>
      <w:proofErr w:type="spellStart"/>
      <w:r w:rsidR="00134533" w:rsidRPr="00134533">
        <w:rPr>
          <w:rFonts w:eastAsia="Times New Roman" w:cs="Times New Roman"/>
          <w:sz w:val="16"/>
          <w:szCs w:val="16"/>
          <w:lang w:eastAsia="sl-SI"/>
        </w:rPr>
        <w:t>metrološko</w:t>
      </w:r>
      <w:proofErr w:type="spellEnd"/>
      <w:r w:rsidR="00134533" w:rsidRPr="00134533">
        <w:rPr>
          <w:rFonts w:eastAsia="Times New Roman" w:cs="Times New Roman"/>
          <w:sz w:val="16"/>
          <w:szCs w:val="16"/>
          <w:lang w:eastAsia="sl-SI"/>
        </w:rPr>
        <w:t xml:space="preserve"> preveriti in preizkusiti pri zaporednem merjenju. S tem namenom je potrebno plinomere najprej revitalizirati pri proizvajalcu in </w:t>
      </w:r>
      <w:r>
        <w:rPr>
          <w:rFonts w:eastAsia="Times New Roman" w:cs="Times New Roman"/>
          <w:sz w:val="16"/>
          <w:szCs w:val="16"/>
          <w:lang w:eastAsia="sl-SI"/>
        </w:rPr>
        <w:t xml:space="preserve">jih </w:t>
      </w:r>
      <w:r w:rsidR="00134533" w:rsidRPr="00134533">
        <w:rPr>
          <w:rFonts w:eastAsia="Times New Roman" w:cs="Times New Roman"/>
          <w:sz w:val="16"/>
          <w:szCs w:val="16"/>
          <w:lang w:eastAsia="sl-SI"/>
        </w:rPr>
        <w:t>umeriti z zemeljskim plinom pri delovnem tlaku skupaj z zahtevano cevno konfiguracijo</w:t>
      </w:r>
      <w:r w:rsidR="00386593" w:rsidRPr="00386593">
        <w:rPr>
          <w:rFonts w:eastAsia="Times New Roman" w:cs="Times New Roman"/>
          <w:sz w:val="16"/>
          <w:szCs w:val="16"/>
          <w:lang w:eastAsia="sl-SI"/>
        </w:rPr>
        <w:t>.</w:t>
      </w:r>
    </w:p>
    <w:p w14:paraId="6789B38F" w14:textId="77777777" w:rsidR="00386593" w:rsidRPr="00386593" w:rsidRDefault="00386593" w:rsidP="00386593">
      <w:pPr>
        <w:spacing w:after="0" w:line="240" w:lineRule="auto"/>
        <w:ind w:left="705"/>
        <w:jc w:val="both"/>
        <w:rPr>
          <w:rFonts w:eastAsia="Times New Roman" w:cs="Times New Roman"/>
          <w:sz w:val="16"/>
          <w:szCs w:val="16"/>
          <w:lang w:eastAsia="sl-SI"/>
        </w:rPr>
      </w:pPr>
    </w:p>
    <w:p w14:paraId="69BEFE48" w14:textId="43AFCBC6" w:rsidR="006268A1" w:rsidRDefault="006268A1" w:rsidP="006268A1">
      <w:pPr>
        <w:spacing w:after="0" w:line="240" w:lineRule="auto"/>
        <w:ind w:left="705"/>
        <w:jc w:val="both"/>
        <w:rPr>
          <w:rFonts w:eastAsia="Times New Roman" w:cs="Times New Roman"/>
          <w:sz w:val="16"/>
          <w:szCs w:val="16"/>
          <w:lang w:eastAsia="sl-SI"/>
        </w:rPr>
      </w:pPr>
      <w:r w:rsidRPr="006268A1">
        <w:rPr>
          <w:rFonts w:eastAsia="Times New Roman" w:cs="Times New Roman"/>
          <w:sz w:val="16"/>
          <w:szCs w:val="16"/>
          <w:lang w:eastAsia="sl-SI"/>
        </w:rPr>
        <w:t xml:space="preserve">Naročilo se </w:t>
      </w:r>
      <w:r>
        <w:rPr>
          <w:rFonts w:eastAsia="Times New Roman" w:cs="Times New Roman"/>
          <w:sz w:val="16"/>
          <w:szCs w:val="16"/>
          <w:lang w:eastAsia="sl-SI"/>
        </w:rPr>
        <w:t>oddaja</w:t>
      </w:r>
      <w:r w:rsidRPr="006268A1">
        <w:rPr>
          <w:rFonts w:eastAsia="Times New Roman" w:cs="Times New Roman"/>
          <w:sz w:val="16"/>
          <w:szCs w:val="16"/>
          <w:lang w:eastAsia="sl-SI"/>
        </w:rPr>
        <w:t xml:space="preserve"> za </w:t>
      </w:r>
      <w:r>
        <w:rPr>
          <w:rFonts w:eastAsia="Times New Roman" w:cs="Times New Roman"/>
          <w:sz w:val="16"/>
          <w:szCs w:val="16"/>
          <w:lang w:eastAsia="sl-SI"/>
        </w:rPr>
        <w:t xml:space="preserve">obdobje </w:t>
      </w:r>
      <w:r w:rsidR="00134533">
        <w:rPr>
          <w:rFonts w:eastAsia="Times New Roman" w:cs="Times New Roman"/>
          <w:sz w:val="16"/>
          <w:szCs w:val="16"/>
          <w:lang w:eastAsia="sl-SI"/>
        </w:rPr>
        <w:t>treh</w:t>
      </w:r>
      <w:r>
        <w:rPr>
          <w:rFonts w:eastAsia="Times New Roman" w:cs="Times New Roman"/>
          <w:sz w:val="16"/>
          <w:szCs w:val="16"/>
          <w:lang w:eastAsia="sl-SI"/>
        </w:rPr>
        <w:t xml:space="preserve"> let</w:t>
      </w:r>
      <w:r w:rsidRPr="006268A1">
        <w:rPr>
          <w:rFonts w:eastAsia="Times New Roman" w:cs="Times New Roman"/>
          <w:sz w:val="16"/>
          <w:szCs w:val="16"/>
          <w:lang w:eastAsia="sl-SI"/>
        </w:rPr>
        <w:t>:</w:t>
      </w:r>
    </w:p>
    <w:p w14:paraId="0F772997" w14:textId="77777777" w:rsidR="0004645D" w:rsidRPr="006268A1" w:rsidRDefault="0004645D" w:rsidP="006268A1">
      <w:pPr>
        <w:spacing w:after="0" w:line="240" w:lineRule="auto"/>
        <w:ind w:left="705"/>
        <w:jc w:val="both"/>
        <w:rPr>
          <w:rFonts w:eastAsia="Times New Roman" w:cs="Times New Roman"/>
          <w:sz w:val="16"/>
          <w:szCs w:val="16"/>
          <w:lang w:eastAsia="sl-SI"/>
        </w:rPr>
      </w:pPr>
    </w:p>
    <w:p w14:paraId="5F2DEE57"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2025: </w:t>
      </w:r>
    </w:p>
    <w:p w14:paraId="0474E07A" w14:textId="77777777" w:rsidR="00134533" w:rsidRPr="00134533"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 xml:space="preserve">izgradnja, revitalizacija pri proizvajalcu, kalibracija z zemeljskim plinom in cevno konfiguracijo pri absolutnem tlaku 36 bar, ponovna vgradnja ter </w:t>
      </w:r>
      <w:proofErr w:type="spellStart"/>
      <w:r w:rsidRPr="00134533">
        <w:rPr>
          <w:rFonts w:eastAsia="Times New Roman" w:cs="Times New Roman"/>
          <w:sz w:val="16"/>
          <w:szCs w:val="16"/>
          <w:lang w:eastAsia="sl-SI"/>
        </w:rPr>
        <w:t>metrološko</w:t>
      </w:r>
      <w:proofErr w:type="spellEnd"/>
      <w:r w:rsidRPr="00134533">
        <w:rPr>
          <w:rFonts w:eastAsia="Times New Roman" w:cs="Times New Roman"/>
          <w:sz w:val="16"/>
          <w:szCs w:val="16"/>
          <w:lang w:eastAsia="sl-SI"/>
        </w:rPr>
        <w:t xml:space="preserve"> preverjanje za turbinski plinomer na MMRP ROGATEC 2D/4A;</w:t>
      </w:r>
    </w:p>
    <w:p w14:paraId="12D453B5" w14:textId="77777777" w:rsidR="00134533" w:rsidRPr="00134533"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diagnostika UZ plinomera na MMRP ROGATEC 2B in zagon UZ plinomera MMRP ROGATEC 2F;</w:t>
      </w:r>
    </w:p>
    <w:p w14:paraId="21593158" w14:textId="0A1A904F" w:rsidR="006268A1" w:rsidRPr="006268A1"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 xml:space="preserve">izgradnja, revitalizacija pri proizvajalcu, kalibracija z zemeljskim plinom in cevno konfiguracijo pri absolutnem tlaku 45 bar, vgradnja ter </w:t>
      </w:r>
      <w:proofErr w:type="spellStart"/>
      <w:r w:rsidRPr="00134533">
        <w:rPr>
          <w:rFonts w:eastAsia="Times New Roman" w:cs="Times New Roman"/>
          <w:sz w:val="16"/>
          <w:szCs w:val="16"/>
          <w:lang w:eastAsia="sl-SI"/>
        </w:rPr>
        <w:t>metrološko</w:t>
      </w:r>
      <w:proofErr w:type="spellEnd"/>
      <w:r w:rsidRPr="00134533">
        <w:rPr>
          <w:rFonts w:eastAsia="Times New Roman" w:cs="Times New Roman"/>
          <w:sz w:val="16"/>
          <w:szCs w:val="16"/>
          <w:lang w:eastAsia="sl-SI"/>
        </w:rPr>
        <w:t xml:space="preserve"> preverjanje za turbinski plinomer na MMRP ROGATEC 2A/4A</w:t>
      </w:r>
      <w:r>
        <w:rPr>
          <w:rFonts w:eastAsia="Times New Roman" w:cs="Times New Roman"/>
          <w:sz w:val="16"/>
          <w:szCs w:val="16"/>
          <w:lang w:eastAsia="sl-SI"/>
        </w:rPr>
        <w:t>.</w:t>
      </w:r>
    </w:p>
    <w:p w14:paraId="75C6CAA8" w14:textId="77777777" w:rsidR="006268A1" w:rsidRPr="006268A1" w:rsidRDefault="006268A1" w:rsidP="006268A1">
      <w:pPr>
        <w:spacing w:after="0" w:line="240" w:lineRule="auto"/>
        <w:ind w:left="705"/>
        <w:jc w:val="both"/>
        <w:rPr>
          <w:rFonts w:eastAsia="Times New Roman" w:cs="Times New Roman"/>
          <w:sz w:val="16"/>
          <w:szCs w:val="16"/>
          <w:lang w:eastAsia="sl-SI"/>
        </w:rPr>
      </w:pPr>
    </w:p>
    <w:p w14:paraId="24231B82" w14:textId="77777777" w:rsidR="006268A1" w:rsidRPr="006268A1" w:rsidRDefault="006268A1" w:rsidP="006268A1">
      <w:pPr>
        <w:numPr>
          <w:ilvl w:val="0"/>
          <w:numId w:val="39"/>
        </w:numPr>
        <w:spacing w:after="0" w:line="240" w:lineRule="auto"/>
        <w:jc w:val="both"/>
        <w:rPr>
          <w:rFonts w:eastAsia="Times New Roman" w:cs="Times New Roman"/>
          <w:sz w:val="16"/>
          <w:szCs w:val="16"/>
          <w:lang w:eastAsia="sl-SI"/>
        </w:rPr>
      </w:pPr>
      <w:r w:rsidRPr="006268A1">
        <w:rPr>
          <w:rFonts w:eastAsia="Times New Roman" w:cs="Times New Roman"/>
          <w:sz w:val="16"/>
          <w:szCs w:val="16"/>
          <w:lang w:eastAsia="sl-SI"/>
        </w:rPr>
        <w:t xml:space="preserve">Leto 2026: </w:t>
      </w:r>
    </w:p>
    <w:p w14:paraId="03B14C08" w14:textId="77777777" w:rsidR="00134533" w:rsidRPr="00134533"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 xml:space="preserve">izgradnja, revitalizacija pri proizvajalcu, kalibracija z zemeljskim plinom in cevno konfiguracijo pri absolutnem tlaku 50 bar, vgradnja ter </w:t>
      </w:r>
      <w:proofErr w:type="spellStart"/>
      <w:r w:rsidRPr="00134533">
        <w:rPr>
          <w:rFonts w:eastAsia="Times New Roman" w:cs="Times New Roman"/>
          <w:sz w:val="16"/>
          <w:szCs w:val="16"/>
          <w:lang w:eastAsia="sl-SI"/>
        </w:rPr>
        <w:t>metrološko</w:t>
      </w:r>
      <w:proofErr w:type="spellEnd"/>
      <w:r w:rsidRPr="00134533">
        <w:rPr>
          <w:rFonts w:eastAsia="Times New Roman" w:cs="Times New Roman"/>
          <w:sz w:val="16"/>
          <w:szCs w:val="16"/>
          <w:lang w:eastAsia="sl-SI"/>
        </w:rPr>
        <w:t xml:space="preserve"> preverjanje za turbinski plinomer na MMRP CERŠAK 2D;</w:t>
      </w:r>
    </w:p>
    <w:p w14:paraId="6F87F930" w14:textId="43BE8468" w:rsidR="006268A1" w:rsidRPr="006268A1"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 xml:space="preserve">revitalizacija UZ plinomera pri proizvajalcu, kalibracija z zemeljskim plinom in cevno konfiguracijo pri absolutnem tlaku 6 bar, vgradnja in </w:t>
      </w:r>
      <w:proofErr w:type="spellStart"/>
      <w:r w:rsidRPr="00134533">
        <w:rPr>
          <w:rFonts w:eastAsia="Times New Roman" w:cs="Times New Roman"/>
          <w:sz w:val="16"/>
          <w:szCs w:val="16"/>
          <w:lang w:eastAsia="sl-SI"/>
        </w:rPr>
        <w:t>metrološko</w:t>
      </w:r>
      <w:proofErr w:type="spellEnd"/>
      <w:r w:rsidRPr="00134533">
        <w:rPr>
          <w:rFonts w:eastAsia="Times New Roman" w:cs="Times New Roman"/>
          <w:sz w:val="16"/>
          <w:szCs w:val="16"/>
          <w:lang w:eastAsia="sl-SI"/>
        </w:rPr>
        <w:t xml:space="preserve"> preverjanje na MRP BELA</w:t>
      </w:r>
      <w:r w:rsidR="006268A1" w:rsidRPr="006268A1">
        <w:rPr>
          <w:rFonts w:eastAsia="Times New Roman" w:cs="Times New Roman"/>
          <w:sz w:val="16"/>
          <w:szCs w:val="16"/>
          <w:lang w:eastAsia="sl-SI"/>
        </w:rPr>
        <w:t>.</w:t>
      </w:r>
    </w:p>
    <w:p w14:paraId="4E6F9448" w14:textId="466F2962" w:rsidR="006268A1" w:rsidRDefault="006268A1" w:rsidP="006268A1">
      <w:pPr>
        <w:spacing w:after="0" w:line="240" w:lineRule="auto"/>
        <w:ind w:left="705"/>
        <w:jc w:val="both"/>
        <w:rPr>
          <w:rFonts w:eastAsia="Times New Roman" w:cs="Times New Roman"/>
          <w:sz w:val="16"/>
          <w:szCs w:val="16"/>
          <w:lang w:eastAsia="sl-SI"/>
        </w:rPr>
      </w:pPr>
    </w:p>
    <w:p w14:paraId="7729F73C" w14:textId="101D7ECE" w:rsidR="00134533" w:rsidRPr="006268A1" w:rsidRDefault="00134533" w:rsidP="00134533">
      <w:pPr>
        <w:numPr>
          <w:ilvl w:val="0"/>
          <w:numId w:val="39"/>
        </w:numPr>
        <w:spacing w:after="0" w:line="240" w:lineRule="auto"/>
        <w:jc w:val="both"/>
        <w:rPr>
          <w:rFonts w:eastAsia="Times New Roman" w:cs="Times New Roman"/>
          <w:sz w:val="16"/>
          <w:szCs w:val="16"/>
          <w:lang w:eastAsia="sl-SI"/>
        </w:rPr>
      </w:pPr>
      <w:r>
        <w:rPr>
          <w:rFonts w:eastAsia="Times New Roman" w:cs="Times New Roman"/>
          <w:sz w:val="16"/>
          <w:szCs w:val="16"/>
          <w:lang w:eastAsia="sl-SI"/>
        </w:rPr>
        <w:t>Leto 2027</w:t>
      </w:r>
      <w:r w:rsidRPr="006268A1">
        <w:rPr>
          <w:rFonts w:eastAsia="Times New Roman" w:cs="Times New Roman"/>
          <w:sz w:val="16"/>
          <w:szCs w:val="16"/>
          <w:lang w:eastAsia="sl-SI"/>
        </w:rPr>
        <w:t xml:space="preserve">: </w:t>
      </w:r>
    </w:p>
    <w:p w14:paraId="1FFEA525" w14:textId="3E6749D4" w:rsidR="00134533" w:rsidRPr="00134533" w:rsidRDefault="00134533" w:rsidP="00134533">
      <w:pPr>
        <w:numPr>
          <w:ilvl w:val="1"/>
          <w:numId w:val="39"/>
        </w:numPr>
        <w:spacing w:after="0" w:line="240" w:lineRule="auto"/>
        <w:jc w:val="both"/>
        <w:rPr>
          <w:rFonts w:eastAsia="Times New Roman" w:cs="Times New Roman"/>
          <w:sz w:val="16"/>
          <w:szCs w:val="16"/>
          <w:lang w:eastAsia="sl-SI"/>
        </w:rPr>
      </w:pPr>
      <w:r w:rsidRPr="00134533">
        <w:rPr>
          <w:rFonts w:eastAsia="Times New Roman" w:cs="Times New Roman"/>
          <w:sz w:val="16"/>
          <w:szCs w:val="16"/>
          <w:lang w:eastAsia="sl-SI"/>
        </w:rPr>
        <w:t xml:space="preserve">revitalizacija UZ plinomera pri proizvajalcu, kalibracija z zemeljskim plinom pri absolutnem tlaku 45 bar, diagnostika in </w:t>
      </w:r>
      <w:proofErr w:type="spellStart"/>
      <w:r w:rsidRPr="00134533">
        <w:rPr>
          <w:rFonts w:eastAsia="Times New Roman" w:cs="Times New Roman"/>
          <w:sz w:val="16"/>
          <w:szCs w:val="16"/>
          <w:lang w:eastAsia="sl-SI"/>
        </w:rPr>
        <w:t>metrološko</w:t>
      </w:r>
      <w:proofErr w:type="spellEnd"/>
      <w:r w:rsidRPr="00134533">
        <w:rPr>
          <w:rFonts w:eastAsia="Times New Roman" w:cs="Times New Roman"/>
          <w:sz w:val="16"/>
          <w:szCs w:val="16"/>
          <w:lang w:eastAsia="sl-SI"/>
        </w:rPr>
        <w:t xml:space="preserve"> preverjanje na MMRP ROGATEC 4A</w:t>
      </w:r>
      <w:r>
        <w:rPr>
          <w:rFonts w:eastAsia="Times New Roman" w:cs="Times New Roman"/>
          <w:sz w:val="16"/>
          <w:szCs w:val="16"/>
          <w:lang w:eastAsia="sl-SI"/>
        </w:rPr>
        <w:t>.</w:t>
      </w:r>
    </w:p>
    <w:p w14:paraId="31937B1B" w14:textId="198ABE11" w:rsidR="00134533" w:rsidRDefault="00134533" w:rsidP="006268A1">
      <w:pPr>
        <w:spacing w:after="0" w:line="240" w:lineRule="auto"/>
        <w:ind w:left="705"/>
        <w:jc w:val="both"/>
        <w:rPr>
          <w:rFonts w:eastAsia="Times New Roman" w:cs="Times New Roman"/>
          <w:sz w:val="16"/>
          <w:szCs w:val="16"/>
          <w:lang w:eastAsia="sl-SI"/>
        </w:rPr>
      </w:pPr>
    </w:p>
    <w:p w14:paraId="7AAA408E" w14:textId="77777777" w:rsidR="00134533" w:rsidRDefault="00134533" w:rsidP="006268A1">
      <w:pPr>
        <w:spacing w:after="0" w:line="240" w:lineRule="auto"/>
        <w:ind w:left="705"/>
        <w:jc w:val="both"/>
        <w:rPr>
          <w:rFonts w:eastAsia="Times New Roman" w:cs="Times New Roman"/>
          <w:sz w:val="16"/>
          <w:szCs w:val="16"/>
          <w:lang w:eastAsia="sl-SI"/>
        </w:rPr>
      </w:pPr>
    </w:p>
    <w:p w14:paraId="0CCAE219" w14:textId="6A7A8013" w:rsidR="00C35CFD" w:rsidRDefault="00C35CFD" w:rsidP="00C35CFD">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Rok izvedbe storitev, naročenih v letu 2025</w:t>
      </w:r>
      <w:r w:rsidR="003C5C0C">
        <w:rPr>
          <w:rFonts w:eastAsia="Times New Roman" w:cs="Times New Roman"/>
          <w:sz w:val="16"/>
          <w:szCs w:val="16"/>
          <w:lang w:eastAsia="sl-SI"/>
        </w:rPr>
        <w:t>,</w:t>
      </w:r>
      <w:r>
        <w:rPr>
          <w:rFonts w:eastAsia="Times New Roman" w:cs="Times New Roman"/>
          <w:sz w:val="16"/>
          <w:szCs w:val="16"/>
          <w:lang w:eastAsia="sl-SI"/>
        </w:rPr>
        <w:t xml:space="preserve"> je najkasneje do 31. 12. 2025, rok izvedbe</w:t>
      </w:r>
      <w:r w:rsidR="00AA20C9">
        <w:rPr>
          <w:rFonts w:eastAsia="Times New Roman" w:cs="Times New Roman"/>
          <w:sz w:val="16"/>
          <w:szCs w:val="16"/>
          <w:lang w:eastAsia="sl-SI"/>
        </w:rPr>
        <w:t xml:space="preserve"> storitev, naročenih v letu 2026</w:t>
      </w:r>
      <w:r w:rsidR="003C5C0C">
        <w:rPr>
          <w:rFonts w:eastAsia="Times New Roman" w:cs="Times New Roman"/>
          <w:sz w:val="16"/>
          <w:szCs w:val="16"/>
          <w:lang w:eastAsia="sl-SI"/>
        </w:rPr>
        <w:t>,</w:t>
      </w:r>
      <w:r>
        <w:rPr>
          <w:rFonts w:eastAsia="Times New Roman" w:cs="Times New Roman"/>
          <w:sz w:val="16"/>
          <w:szCs w:val="16"/>
          <w:lang w:eastAsia="sl-SI"/>
        </w:rPr>
        <w:t xml:space="preserve"> je najkasneje do 31. 12. 2026</w:t>
      </w:r>
      <w:r w:rsidR="00134533" w:rsidRPr="00134533">
        <w:rPr>
          <w:rFonts w:eastAsia="Times New Roman" w:cs="Times New Roman"/>
          <w:sz w:val="16"/>
          <w:szCs w:val="16"/>
          <w:lang w:eastAsia="sl-SI"/>
        </w:rPr>
        <w:t xml:space="preserve"> in rok izvedbe</w:t>
      </w:r>
      <w:r w:rsidR="00134533">
        <w:rPr>
          <w:rFonts w:eastAsia="Times New Roman" w:cs="Times New Roman"/>
          <w:sz w:val="16"/>
          <w:szCs w:val="16"/>
          <w:lang w:eastAsia="sl-SI"/>
        </w:rPr>
        <w:t xml:space="preserve"> storitev, naročenih v letu 2027</w:t>
      </w:r>
      <w:r w:rsidR="003C5C0C">
        <w:rPr>
          <w:rFonts w:eastAsia="Times New Roman" w:cs="Times New Roman"/>
          <w:sz w:val="16"/>
          <w:szCs w:val="16"/>
          <w:lang w:eastAsia="sl-SI"/>
        </w:rPr>
        <w:t>,</w:t>
      </w:r>
      <w:r w:rsidR="00134533">
        <w:rPr>
          <w:rFonts w:eastAsia="Times New Roman" w:cs="Times New Roman"/>
          <w:sz w:val="16"/>
          <w:szCs w:val="16"/>
          <w:lang w:eastAsia="sl-SI"/>
        </w:rPr>
        <w:t xml:space="preserve"> je najkasneje do 31. 12. 2027</w:t>
      </w:r>
      <w:r>
        <w:rPr>
          <w:rFonts w:eastAsia="Times New Roman" w:cs="Times New Roman"/>
          <w:sz w:val="16"/>
          <w:szCs w:val="16"/>
          <w:lang w:eastAsia="sl-SI"/>
        </w:rPr>
        <w:t>.</w:t>
      </w:r>
    </w:p>
    <w:p w14:paraId="6A830655" w14:textId="77777777" w:rsidR="00C35CFD" w:rsidRDefault="00C35CFD" w:rsidP="00DB7319">
      <w:pPr>
        <w:spacing w:after="0" w:line="240" w:lineRule="auto"/>
        <w:jc w:val="both"/>
        <w:rPr>
          <w:rFonts w:eastAsia="Times New Roman" w:cs="Times New Roman"/>
          <w:sz w:val="16"/>
          <w:szCs w:val="16"/>
          <w:lang w:eastAsia="sl-SI"/>
        </w:rPr>
      </w:pPr>
    </w:p>
    <w:p w14:paraId="0FDCF015" w14:textId="3745D7C8"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Rok plačila je 30 dni od prejema računa.</w:t>
      </w:r>
    </w:p>
    <w:p w14:paraId="0D73DDC4" w14:textId="055C0581" w:rsidR="000315E9" w:rsidRDefault="000315E9" w:rsidP="002F4DD3">
      <w:pPr>
        <w:spacing w:after="0" w:line="240" w:lineRule="auto"/>
        <w:ind w:left="705"/>
        <w:jc w:val="both"/>
        <w:rPr>
          <w:rFonts w:eastAsia="Times New Roman" w:cs="Times New Roman"/>
          <w:sz w:val="16"/>
          <w:szCs w:val="16"/>
          <w:lang w:eastAsia="sl-SI"/>
        </w:rPr>
      </w:pPr>
    </w:p>
    <w:p w14:paraId="364BCE40" w14:textId="2D062457" w:rsidR="000315E9" w:rsidRPr="002F4DD3" w:rsidRDefault="00737CF4" w:rsidP="002F4DD3">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G</w:t>
      </w:r>
      <w:r w:rsidRPr="000315E9">
        <w:rPr>
          <w:rFonts w:eastAsia="Times New Roman" w:cs="Times New Roman"/>
          <w:sz w:val="16"/>
          <w:szCs w:val="16"/>
          <w:lang w:eastAsia="sl-SI"/>
        </w:rPr>
        <w:t>arancijski</w:t>
      </w:r>
      <w:r w:rsidR="000315E9" w:rsidRPr="000315E9">
        <w:rPr>
          <w:rFonts w:eastAsia="Times New Roman" w:cs="Times New Roman"/>
          <w:sz w:val="16"/>
          <w:szCs w:val="16"/>
          <w:lang w:eastAsia="sl-SI"/>
        </w:rPr>
        <w:t xml:space="preserve"> rok po revitalizaciji in kalibraciji mora znašati vsaj 12 mesecev</w:t>
      </w:r>
      <w:r>
        <w:rPr>
          <w:rFonts w:eastAsia="Times New Roman" w:cs="Times New Roman"/>
          <w:sz w:val="16"/>
          <w:szCs w:val="16"/>
          <w:lang w:eastAsia="sl-SI"/>
        </w:rPr>
        <w:t>.</w:t>
      </w:r>
    </w:p>
    <w:p w14:paraId="29F319B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E2F45C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Ponudba 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48B626AD" w:rsidR="002F4DD3" w:rsidRPr="002F4DD3" w:rsidRDefault="006268A1"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Pr>
          <w:rFonts w:eastAsia="Times New Roman" w:cs="Times New Roman"/>
          <w:sz w:val="16"/>
          <w:szCs w:val="16"/>
          <w:lang w:eastAsia="sl-SI"/>
        </w:rPr>
        <w:t>2.4</w:t>
      </w:r>
      <w:r w:rsidR="002F4DD3"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0698928E" w:rsidR="002F4DD3" w:rsidRPr="002F4DD3" w:rsidRDefault="006268A1"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Pr>
          <w:rFonts w:eastAsia="Times New Roman" w:cs="Times New Roman"/>
          <w:sz w:val="16"/>
          <w:szCs w:val="16"/>
          <w:lang w:eastAsia="sl-SI"/>
        </w:rPr>
        <w:t>2.5</w:t>
      </w:r>
      <w:r w:rsidR="002F4DD3"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32A8A533" w:rsidR="002F4DD3" w:rsidRPr="002F4DD3" w:rsidRDefault="006268A1" w:rsidP="002F4DD3">
      <w:pPr>
        <w:spacing w:after="0" w:line="240" w:lineRule="auto"/>
        <w:ind w:left="720" w:hanging="720"/>
        <w:jc w:val="both"/>
        <w:rPr>
          <w:rFonts w:eastAsia="Times New Roman" w:cs="Times New Roman"/>
          <w:sz w:val="16"/>
          <w:szCs w:val="16"/>
          <w:lang w:eastAsia="sl-SI"/>
        </w:rPr>
      </w:pPr>
      <w:r>
        <w:rPr>
          <w:rFonts w:eastAsia="Times New Roman" w:cs="Times New Roman"/>
          <w:sz w:val="16"/>
          <w:szCs w:val="16"/>
          <w:lang w:eastAsia="sl-SI"/>
        </w:rPr>
        <w:t>2.6</w:t>
      </w:r>
      <w:r w:rsidR="002F4DD3"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5A19F6E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E61C08">
        <w:rPr>
          <w:rFonts w:eastAsia="Times New Roman" w:cs="Times New Roman"/>
          <w:sz w:val="16"/>
          <w:szCs w:val="16"/>
          <w:lang w:eastAsia="sl-SI"/>
        </w:rPr>
        <w:t>22. 7. 2025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w:t>
      </w:r>
      <w:r w:rsidRPr="002F4DD3">
        <w:rPr>
          <w:rFonts w:eastAsia="Times New Roman" w:cs="Times New Roman"/>
          <w:sz w:val="16"/>
          <w:szCs w:val="16"/>
          <w:lang w:eastAsia="sl-SI"/>
        </w:rPr>
        <w:lastRenderedPageBreak/>
        <w:t xml:space="preserve">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7F18E185"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E61C08">
        <w:rPr>
          <w:rFonts w:eastAsia="Times New Roman" w:cs="Times New Roman"/>
          <w:sz w:val="16"/>
          <w:szCs w:val="16"/>
          <w:lang w:eastAsia="sl-SI"/>
        </w:rPr>
        <w:t>22. 7. 2025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5B0B02A0" w:rsidR="002F4DD3" w:rsidRPr="002F4DD3" w:rsidRDefault="006268A1"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2.7</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E61C08">
        <w:rPr>
          <w:rFonts w:eastAsia="Times New Roman" w:cs="Times New Roman"/>
          <w:sz w:val="16"/>
          <w:szCs w:val="16"/>
          <w:lang w:eastAsia="sl-SI"/>
        </w:rPr>
        <w:t>18. 7. 2025</w:t>
      </w:r>
      <w:r w:rsidR="002F4DD3" w:rsidRPr="002F4DD3">
        <w:rPr>
          <w:rFonts w:eastAsia="Times New Roman" w:cs="Times New Roman"/>
          <w:sz w:val="16"/>
          <w:szCs w:val="16"/>
          <w:lang w:eastAsia="sl-SI"/>
        </w:rPr>
        <w:t xml:space="preserve">  do 9. ure. Naročnik bo v najkrajšem času, najkasneje pa do dne </w:t>
      </w:r>
      <w:r w:rsidR="00E61C08">
        <w:rPr>
          <w:rFonts w:eastAsia="Times New Roman" w:cs="Times New Roman"/>
          <w:sz w:val="16"/>
          <w:szCs w:val="16"/>
          <w:lang w:eastAsia="sl-SI"/>
        </w:rPr>
        <w:t>21. 7. 2025</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74F7D733" w14:textId="70C68599" w:rsid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1666538"/>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1B914D43"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12353AD5" w:rsidR="002F4DD3" w:rsidRPr="002F4DD3" w:rsidRDefault="000315E9"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Pr>
          <w:rFonts w:eastAsia="Times New Roman" w:cs="Times New Roman"/>
          <w:i/>
          <w:sz w:val="16"/>
          <w:szCs w:val="16"/>
          <w:u w:val="single"/>
          <w:lang w:eastAsia="sl-SI"/>
        </w:rPr>
        <w:t>Skupna ponudbena vrednost</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172330C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069AE2A"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w:t>
      </w:r>
      <w:r w:rsidR="00013365">
        <w:rPr>
          <w:rFonts w:eastAsia="Times New Roman" w:cs="Times New Roman"/>
          <w:sz w:val="16"/>
          <w:szCs w:val="16"/>
          <w:lang w:eastAsia="sl-SI"/>
        </w:rPr>
        <w:t>prejetih točk pri tem merilu (T</w:t>
      </w:r>
      <w:r w:rsidRPr="002F4DD3">
        <w:rPr>
          <w:rFonts w:eastAsia="Times New Roman" w:cs="Times New Roman"/>
          <w:sz w:val="16"/>
          <w:szCs w:val="16"/>
          <w:lang w:eastAsia="sl-SI"/>
        </w:rPr>
        <w:t xml:space="preserve">) je </w:t>
      </w:r>
      <w:r w:rsidR="006268A1">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0F82E327" w:rsidR="002F4DD3" w:rsidRPr="002F4DD3" w:rsidRDefault="002F4DD3" w:rsidP="006268A1">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6268A1">
              <w:rPr>
                <w:rFonts w:eastAsia="Times New Roman" w:cs="Times New Roman"/>
                <w:sz w:val="16"/>
                <w:szCs w:val="16"/>
                <w:lang w:eastAsia="sl-SI"/>
              </w:rPr>
              <w:t xml:space="preserve">ponudbena </w:t>
            </w:r>
            <w:r w:rsidR="00F514BD">
              <w:rPr>
                <w:rFonts w:eastAsia="Times New Roman" w:cs="Times New Roman"/>
                <w:sz w:val="16"/>
                <w:szCs w:val="16"/>
                <w:lang w:eastAsia="sl-SI"/>
              </w:rPr>
              <w:t xml:space="preserve">vrednost </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8460B6F" w:rsidR="002F4DD3" w:rsidRPr="002F4DD3" w:rsidRDefault="00013365" w:rsidP="002F4DD3">
            <w:pPr>
              <w:spacing w:before="40" w:after="40" w:line="240" w:lineRule="auto"/>
              <w:rPr>
                <w:rFonts w:eastAsia="Times New Roman" w:cs="Times New Roman"/>
                <w:sz w:val="16"/>
                <w:szCs w:val="16"/>
                <w:lang w:eastAsia="sl-SI"/>
              </w:rPr>
            </w:pPr>
            <w:r>
              <w:rPr>
                <w:rFonts w:eastAsia="Times New Roman" w:cs="Times New Roman"/>
                <w:sz w:val="16"/>
                <w:szCs w:val="16"/>
                <w:lang w:eastAsia="sl-SI"/>
              </w:rPr>
              <w:tab/>
              <w:t>T</w:t>
            </w:r>
            <w:r w:rsidR="002F4DD3" w:rsidRPr="002F4DD3">
              <w:rPr>
                <w:rFonts w:eastAsia="Times New Roman" w:cs="Times New Roman"/>
                <w:sz w:val="16"/>
                <w:szCs w:val="16"/>
                <w:lang w:eastAsia="sl-SI"/>
              </w:rPr>
              <w:t xml:space="preserve"> = (</w:t>
            </w:r>
            <w:proofErr w:type="spellStart"/>
            <w:r w:rsidR="002F4DD3" w:rsidRPr="002F4DD3">
              <w:rPr>
                <w:rFonts w:eastAsia="Times New Roman" w:cs="Times New Roman"/>
                <w:sz w:val="16"/>
                <w:szCs w:val="16"/>
                <w:lang w:eastAsia="sl-SI"/>
              </w:rPr>
              <w:t>Cmin</w:t>
            </w:r>
            <w:proofErr w:type="spellEnd"/>
            <w:r w:rsidR="002F4DD3" w:rsidRPr="002F4DD3">
              <w:rPr>
                <w:rFonts w:eastAsia="Times New Roman" w:cs="Times New Roman"/>
                <w:sz w:val="16"/>
                <w:szCs w:val="16"/>
                <w:lang w:eastAsia="sl-SI"/>
              </w:rPr>
              <w:t xml:space="preserve"> / C) x ponder</w:t>
            </w:r>
          </w:p>
        </w:tc>
        <w:tc>
          <w:tcPr>
            <w:tcW w:w="2626" w:type="dxa"/>
            <w:vMerge w:val="restart"/>
            <w:tcBorders>
              <w:left w:val="single" w:sz="4" w:space="0" w:color="auto"/>
              <w:right w:val="single" w:sz="4" w:space="0" w:color="auto"/>
            </w:tcBorders>
            <w:vAlign w:val="center"/>
          </w:tcPr>
          <w:p w14:paraId="5893F85F" w14:textId="578A38BA" w:rsidR="002F4DD3" w:rsidRPr="002F4DD3" w:rsidRDefault="006268A1"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1666539"/>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77777777" w:rsidR="00074521" w:rsidRPr="002F4DD3"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w:t>
      </w:r>
      <w:r w:rsidRPr="002F4DD3">
        <w:rPr>
          <w:rFonts w:eastAsia="Times New Roman" w:cs="Times New Roman"/>
          <w:sz w:val="16"/>
          <w:szCs w:val="16"/>
          <w:lang w:eastAsia="sl-SI"/>
        </w:rPr>
        <w:lastRenderedPageBreak/>
        <w:t xml:space="preserve">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2B4BEB">
      <w:pPr>
        <w:spacing w:after="0" w:line="240" w:lineRule="auto"/>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4867F891" w14:textId="77777777" w:rsidR="004C7A4B" w:rsidRDefault="004C7A4B" w:rsidP="002F4DD3">
      <w:pPr>
        <w:spacing w:after="0" w:line="240" w:lineRule="auto"/>
        <w:ind w:left="705"/>
        <w:jc w:val="both"/>
        <w:rPr>
          <w:rFonts w:eastAsia="Times New Roman" w:cs="Times New Roman"/>
          <w:sz w:val="16"/>
          <w:szCs w:val="16"/>
          <w:lang w:eastAsia="sl-SI"/>
        </w:rPr>
      </w:pPr>
    </w:p>
    <w:p w14:paraId="0CF0D800" w14:textId="02EC9049"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6268A1">
        <w:rPr>
          <w:rFonts w:eastAsia="Times New Roman" w:cs="Times New Roman"/>
          <w:sz w:val="16"/>
          <w:szCs w:val="16"/>
          <w:lang w:eastAsia="sl-SI"/>
        </w:rPr>
        <w:t>10</w:t>
      </w:r>
      <w:r w:rsidR="00386593">
        <w:rPr>
          <w:rFonts w:eastAsia="Times New Roman" w:cs="Times New Roman"/>
          <w:sz w:val="16"/>
          <w:szCs w:val="16"/>
          <w:lang w:eastAsia="sl-SI"/>
        </w:rPr>
        <w:t>0.000,00 EUR</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62BE31EE"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358E57BF" w14:textId="77777777" w:rsidR="00572D15" w:rsidRPr="002F4DD3" w:rsidRDefault="00572D15" w:rsidP="00572D15">
      <w:pPr>
        <w:spacing w:after="0" w:line="240" w:lineRule="auto"/>
        <w:ind w:left="720" w:hanging="720"/>
        <w:jc w:val="both"/>
        <w:rPr>
          <w:rFonts w:eastAsia="Times New Roman" w:cs="Times New Roman"/>
          <w:sz w:val="16"/>
          <w:szCs w:val="16"/>
          <w:lang w:eastAsia="sl-SI"/>
        </w:rPr>
      </w:pPr>
    </w:p>
    <w:p w14:paraId="30C8FD86" w14:textId="66CF2E65" w:rsidR="00572D15" w:rsidRPr="00EE00F7" w:rsidRDefault="00572D15" w:rsidP="000315E9">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mora </w:t>
      </w:r>
      <w:r w:rsidRPr="006268A1">
        <w:rPr>
          <w:rFonts w:eastAsia="Times New Roman" w:cs="Arial"/>
          <w:sz w:val="16"/>
          <w:szCs w:val="16"/>
          <w:lang w:eastAsia="sl-SI"/>
        </w:rPr>
        <w:t xml:space="preserve">biti proizvajalec ali pooblaščeni zastopnik proizvajalca </w:t>
      </w:r>
      <w:r w:rsidR="000315E9" w:rsidRPr="000315E9">
        <w:rPr>
          <w:rFonts w:eastAsia="Times New Roman" w:cs="Arial"/>
          <w:sz w:val="16"/>
          <w:szCs w:val="16"/>
          <w:lang w:eastAsia="sl-SI"/>
        </w:rPr>
        <w:t xml:space="preserve">plinomerov </w:t>
      </w:r>
      <w:proofErr w:type="spellStart"/>
      <w:r w:rsidR="000315E9" w:rsidRPr="000315E9">
        <w:rPr>
          <w:rFonts w:eastAsia="Times New Roman" w:cs="Arial"/>
          <w:sz w:val="16"/>
          <w:szCs w:val="16"/>
          <w:lang w:eastAsia="sl-SI"/>
        </w:rPr>
        <w:t>Honeywell</w:t>
      </w:r>
      <w:proofErr w:type="spellEnd"/>
      <w:r w:rsidR="000315E9" w:rsidRPr="000315E9">
        <w:rPr>
          <w:rFonts w:eastAsia="Times New Roman" w:cs="Arial"/>
          <w:sz w:val="16"/>
          <w:szCs w:val="16"/>
          <w:lang w:eastAsia="sl-SI"/>
        </w:rPr>
        <w:t xml:space="preserve"> gas </w:t>
      </w:r>
      <w:proofErr w:type="spellStart"/>
      <w:r w:rsidR="000315E9" w:rsidRPr="000315E9">
        <w:rPr>
          <w:rFonts w:eastAsia="Times New Roman" w:cs="Arial"/>
          <w:sz w:val="16"/>
          <w:szCs w:val="16"/>
          <w:lang w:eastAsia="sl-SI"/>
        </w:rPr>
        <w:t>technologies</w:t>
      </w:r>
      <w:proofErr w:type="spellEnd"/>
      <w:r w:rsidR="000315E9" w:rsidRPr="000315E9">
        <w:rPr>
          <w:rFonts w:eastAsia="Times New Roman" w:cs="Arial"/>
          <w:sz w:val="16"/>
          <w:szCs w:val="16"/>
          <w:lang w:eastAsia="sl-SI"/>
        </w:rPr>
        <w:t xml:space="preserve"> </w:t>
      </w:r>
      <w:proofErr w:type="spellStart"/>
      <w:r w:rsidR="000315E9" w:rsidRPr="000315E9">
        <w:rPr>
          <w:rFonts w:eastAsia="Times New Roman" w:cs="Arial"/>
          <w:sz w:val="16"/>
          <w:szCs w:val="16"/>
          <w:lang w:eastAsia="sl-SI"/>
        </w:rPr>
        <w:t>GmbH</w:t>
      </w:r>
      <w:proofErr w:type="spellEnd"/>
      <w:r w:rsidR="000315E9" w:rsidRPr="000315E9">
        <w:rPr>
          <w:rFonts w:eastAsia="Times New Roman" w:cs="Arial"/>
          <w:sz w:val="16"/>
          <w:szCs w:val="16"/>
          <w:lang w:eastAsia="sl-SI"/>
        </w:rPr>
        <w:t xml:space="preserve"> </w:t>
      </w:r>
      <w:r w:rsidR="00767368">
        <w:rPr>
          <w:rFonts w:eastAsia="Times New Roman" w:cs="Arial"/>
          <w:sz w:val="16"/>
          <w:szCs w:val="16"/>
          <w:lang w:eastAsia="sl-SI"/>
        </w:rPr>
        <w:t>ali mora imeti izvedenih vsaj 3 (tri)</w:t>
      </w:r>
      <w:r w:rsidRPr="006268A1">
        <w:rPr>
          <w:rFonts w:eastAsia="Times New Roman" w:cs="Arial"/>
          <w:sz w:val="16"/>
          <w:szCs w:val="16"/>
          <w:lang w:eastAsia="sl-SI"/>
        </w:rPr>
        <w:t xml:space="preserve"> revitalizacij</w:t>
      </w:r>
      <w:r w:rsidR="00767368">
        <w:rPr>
          <w:rFonts w:eastAsia="Times New Roman" w:cs="Arial"/>
          <w:sz w:val="16"/>
          <w:szCs w:val="16"/>
          <w:lang w:eastAsia="sl-SI"/>
        </w:rPr>
        <w:t xml:space="preserve">e in </w:t>
      </w:r>
      <w:proofErr w:type="spellStart"/>
      <w:r w:rsidR="00767368">
        <w:rPr>
          <w:rFonts w:eastAsia="Times New Roman" w:cs="Arial"/>
          <w:sz w:val="16"/>
          <w:szCs w:val="16"/>
          <w:lang w:eastAsia="sl-SI"/>
        </w:rPr>
        <w:t>metrološke</w:t>
      </w:r>
      <w:proofErr w:type="spellEnd"/>
      <w:r w:rsidRPr="006268A1">
        <w:rPr>
          <w:rFonts w:eastAsia="Times New Roman" w:cs="Arial"/>
          <w:sz w:val="16"/>
          <w:szCs w:val="16"/>
          <w:lang w:eastAsia="sl-SI"/>
        </w:rPr>
        <w:t xml:space="preserve"> </w:t>
      </w:r>
      <w:r w:rsidR="00767368">
        <w:rPr>
          <w:rFonts w:eastAsia="Times New Roman" w:cs="Arial"/>
          <w:sz w:val="16"/>
          <w:szCs w:val="16"/>
          <w:lang w:eastAsia="sl-SI"/>
        </w:rPr>
        <w:t xml:space="preserve">primerjave </w:t>
      </w:r>
      <w:r w:rsidR="000315E9">
        <w:rPr>
          <w:rFonts w:eastAsia="Times New Roman" w:cs="Arial"/>
          <w:sz w:val="16"/>
          <w:szCs w:val="16"/>
          <w:lang w:eastAsia="sl-SI"/>
        </w:rPr>
        <w:t>plinomerov</w:t>
      </w:r>
      <w:r w:rsidRPr="006268A1">
        <w:rPr>
          <w:rFonts w:eastAsia="Times New Roman" w:cs="Arial"/>
          <w:sz w:val="16"/>
          <w:szCs w:val="16"/>
          <w:lang w:eastAsia="sl-SI"/>
        </w:rPr>
        <w:t xml:space="preserve"> </w:t>
      </w:r>
      <w:r w:rsidR="00767368">
        <w:rPr>
          <w:rFonts w:eastAsia="Times New Roman" w:cs="Arial"/>
          <w:sz w:val="16"/>
          <w:szCs w:val="16"/>
          <w:lang w:eastAsia="sl-SI"/>
        </w:rPr>
        <w:t xml:space="preserve">na področju Republike Slovenije </w:t>
      </w:r>
      <w:r w:rsidRPr="006268A1">
        <w:rPr>
          <w:rFonts w:eastAsia="Times New Roman" w:cs="Arial"/>
          <w:sz w:val="16"/>
          <w:szCs w:val="16"/>
          <w:lang w:eastAsia="sl-SI"/>
        </w:rPr>
        <w:t xml:space="preserve">v zadnjih </w:t>
      </w:r>
      <w:r w:rsidR="00767368">
        <w:rPr>
          <w:rFonts w:eastAsia="Times New Roman" w:cs="Arial"/>
          <w:sz w:val="16"/>
          <w:szCs w:val="16"/>
          <w:lang w:eastAsia="sl-SI"/>
        </w:rPr>
        <w:t>3</w:t>
      </w:r>
      <w:r w:rsidRPr="006268A1">
        <w:rPr>
          <w:rFonts w:eastAsia="Times New Roman" w:cs="Arial"/>
          <w:sz w:val="16"/>
          <w:szCs w:val="16"/>
          <w:lang w:eastAsia="sl-SI"/>
        </w:rPr>
        <w:t xml:space="preserve"> (</w:t>
      </w:r>
      <w:r w:rsidR="00767368">
        <w:rPr>
          <w:rFonts w:eastAsia="Times New Roman" w:cs="Arial"/>
          <w:sz w:val="16"/>
          <w:szCs w:val="16"/>
          <w:lang w:eastAsia="sl-SI"/>
        </w:rPr>
        <w:t>treh</w:t>
      </w:r>
      <w:r w:rsidRPr="006268A1">
        <w:rPr>
          <w:rFonts w:eastAsia="Times New Roman" w:cs="Arial"/>
          <w:sz w:val="16"/>
          <w:szCs w:val="16"/>
          <w:lang w:eastAsia="sl-SI"/>
        </w:rPr>
        <w:t>) letih od roka za predložitev ponudb v skupni vrednosti vsaj 100.000</w:t>
      </w:r>
      <w:r>
        <w:rPr>
          <w:rFonts w:eastAsia="Times New Roman" w:cs="Arial"/>
          <w:sz w:val="16"/>
          <w:szCs w:val="16"/>
          <w:lang w:eastAsia="sl-SI"/>
        </w:rPr>
        <w:t>,00</w:t>
      </w:r>
      <w:r w:rsidRPr="006268A1">
        <w:rPr>
          <w:rFonts w:eastAsia="Times New Roman" w:cs="Arial"/>
          <w:sz w:val="16"/>
          <w:szCs w:val="16"/>
          <w:lang w:eastAsia="sl-SI"/>
        </w:rPr>
        <w:t xml:space="preserve"> EUR</w:t>
      </w:r>
      <w:r>
        <w:rPr>
          <w:rFonts w:eastAsia="Times New Roman" w:cs="Arial"/>
          <w:sz w:val="16"/>
          <w:szCs w:val="16"/>
          <w:lang w:eastAsia="sl-SI"/>
        </w:rPr>
        <w:t xml:space="preserve"> brez DDV</w:t>
      </w:r>
      <w:r w:rsidRPr="002F4DD3">
        <w:rPr>
          <w:rFonts w:eastAsia="Times New Roman" w:cs="Arial"/>
          <w:sz w:val="16"/>
          <w:szCs w:val="16"/>
          <w:lang w:eastAsia="sl-SI"/>
        </w:rPr>
        <w:t>.</w:t>
      </w:r>
      <w:r w:rsidRPr="00EE00F7">
        <w:rPr>
          <w:rFonts w:eastAsia="Times New Roman" w:cs="Arial"/>
          <w:sz w:val="16"/>
          <w:szCs w:val="16"/>
          <w:lang w:eastAsia="sl-SI"/>
        </w:rPr>
        <w:t xml:space="preserve"> </w:t>
      </w:r>
      <w:r w:rsidRPr="00EE00F7">
        <w:rPr>
          <w:rFonts w:eastAsia="Times New Roman" w:cs="Arial"/>
          <w:b/>
          <w:sz w:val="16"/>
          <w:szCs w:val="16"/>
          <w:lang w:eastAsia="sl-SI"/>
        </w:rPr>
        <w:t>(PRILOGA 4)</w:t>
      </w:r>
    </w:p>
    <w:p w14:paraId="29B2CDEE" w14:textId="77777777" w:rsidR="00572D15" w:rsidRPr="002F4DD3" w:rsidRDefault="00572D15" w:rsidP="00572D15">
      <w:pPr>
        <w:spacing w:after="0" w:line="240" w:lineRule="auto"/>
        <w:ind w:left="1410" w:hanging="705"/>
        <w:jc w:val="both"/>
        <w:rPr>
          <w:rFonts w:eastAsia="Times New Roman" w:cs="Times New Roman"/>
          <w:sz w:val="16"/>
          <w:szCs w:val="16"/>
          <w:lang w:eastAsia="sl-SI"/>
        </w:rPr>
      </w:pPr>
    </w:p>
    <w:p w14:paraId="4B92EB8B" w14:textId="77777777" w:rsidR="00572D15" w:rsidRPr="002F4DD3" w:rsidRDefault="00572D15" w:rsidP="00572D15">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E63034B" w14:textId="77777777" w:rsidR="00572D15" w:rsidRPr="002F4DD3" w:rsidRDefault="00572D15" w:rsidP="00572D15">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7823F3F" w14:textId="77777777" w:rsidR="00572D15" w:rsidRPr="00EE00F7" w:rsidRDefault="00572D15" w:rsidP="00572D15">
      <w:pPr>
        <w:spacing w:after="120" w:line="240" w:lineRule="auto"/>
        <w:ind w:left="1080"/>
        <w:contextualSpacing/>
        <w:jc w:val="both"/>
        <w:rPr>
          <w:rFonts w:eastAsia="Calibri" w:cs="Times New Roman"/>
          <w:sz w:val="16"/>
          <w:szCs w:val="16"/>
        </w:rPr>
      </w:pP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38F8EDD5" w14:textId="778F0F52" w:rsidR="002F4DD3" w:rsidRPr="00572D15" w:rsidRDefault="002F4DD3" w:rsidP="000315E9">
      <w:pPr>
        <w:numPr>
          <w:ilvl w:val="0"/>
          <w:numId w:val="5"/>
        </w:numPr>
        <w:spacing w:after="120" w:line="240" w:lineRule="auto"/>
        <w:contextualSpacing/>
        <w:jc w:val="both"/>
        <w:rPr>
          <w:rFonts w:eastAsia="Times New Roman" w:cs="Arial"/>
          <w:sz w:val="16"/>
          <w:szCs w:val="16"/>
          <w:lang w:eastAsia="sl-SI"/>
        </w:rPr>
      </w:pPr>
      <w:r w:rsidRPr="002F4DD3">
        <w:rPr>
          <w:rFonts w:eastAsia="Times New Roman" w:cs="Arial"/>
          <w:sz w:val="16"/>
          <w:szCs w:val="16"/>
          <w:lang w:eastAsia="sl-SI"/>
        </w:rPr>
        <w:t xml:space="preserve">Ponudnik </w:t>
      </w:r>
      <w:r w:rsidR="00EE00F7">
        <w:rPr>
          <w:rFonts w:eastAsia="Times New Roman" w:cs="Arial"/>
          <w:sz w:val="16"/>
          <w:szCs w:val="16"/>
          <w:lang w:eastAsia="sl-SI"/>
        </w:rPr>
        <w:t xml:space="preserve">mora </w:t>
      </w:r>
      <w:r w:rsidR="00DC1D34">
        <w:rPr>
          <w:rFonts w:eastAsia="Times New Roman" w:cs="Arial"/>
          <w:sz w:val="16"/>
          <w:szCs w:val="16"/>
          <w:lang w:eastAsia="sl-SI"/>
        </w:rPr>
        <w:t xml:space="preserve">zagotoviti, da </w:t>
      </w:r>
      <w:r w:rsidR="000315E9">
        <w:rPr>
          <w:rFonts w:eastAsia="Times New Roman" w:cs="Arial"/>
          <w:sz w:val="16"/>
          <w:szCs w:val="16"/>
          <w:lang w:eastAsia="sl-SI"/>
        </w:rPr>
        <w:t>bodo revitalizacijo izvajali strokovnjaki</w:t>
      </w:r>
      <w:r w:rsidR="000315E9" w:rsidRPr="000315E9">
        <w:t xml:space="preserve"> </w:t>
      </w:r>
      <w:proofErr w:type="spellStart"/>
      <w:r w:rsidR="000315E9" w:rsidRPr="000315E9">
        <w:rPr>
          <w:rFonts w:eastAsia="Times New Roman" w:cs="Arial"/>
          <w:sz w:val="16"/>
          <w:szCs w:val="16"/>
          <w:lang w:eastAsia="sl-SI"/>
        </w:rPr>
        <w:t>Honeywell</w:t>
      </w:r>
      <w:proofErr w:type="spellEnd"/>
      <w:r w:rsidR="000315E9" w:rsidRPr="000315E9">
        <w:rPr>
          <w:rFonts w:eastAsia="Times New Roman" w:cs="Arial"/>
          <w:sz w:val="16"/>
          <w:szCs w:val="16"/>
          <w:lang w:eastAsia="sl-SI"/>
        </w:rPr>
        <w:t xml:space="preserve"> gas </w:t>
      </w:r>
      <w:proofErr w:type="spellStart"/>
      <w:r w:rsidR="000315E9" w:rsidRPr="000315E9">
        <w:rPr>
          <w:rFonts w:eastAsia="Times New Roman" w:cs="Arial"/>
          <w:sz w:val="16"/>
          <w:szCs w:val="16"/>
          <w:lang w:eastAsia="sl-SI"/>
        </w:rPr>
        <w:t>technologies</w:t>
      </w:r>
      <w:proofErr w:type="spellEnd"/>
      <w:r w:rsidR="000315E9" w:rsidRPr="000315E9">
        <w:rPr>
          <w:rFonts w:eastAsia="Times New Roman" w:cs="Arial"/>
          <w:sz w:val="16"/>
          <w:szCs w:val="16"/>
          <w:lang w:eastAsia="sl-SI"/>
        </w:rPr>
        <w:t xml:space="preserve"> </w:t>
      </w:r>
      <w:proofErr w:type="spellStart"/>
      <w:r w:rsidR="000315E9" w:rsidRPr="000315E9">
        <w:rPr>
          <w:rFonts w:eastAsia="Times New Roman" w:cs="Arial"/>
          <w:sz w:val="16"/>
          <w:szCs w:val="16"/>
          <w:lang w:eastAsia="sl-SI"/>
        </w:rPr>
        <w:t>GmbH</w:t>
      </w:r>
      <w:proofErr w:type="spellEnd"/>
      <w:r w:rsidRPr="00572D15">
        <w:rPr>
          <w:rFonts w:eastAsia="Times New Roman" w:cs="Arial"/>
          <w:sz w:val="16"/>
          <w:szCs w:val="16"/>
          <w:lang w:eastAsia="sl-SI"/>
        </w:rPr>
        <w:t>.</w:t>
      </w:r>
      <w:r w:rsidR="00EE00F7" w:rsidRPr="00572D15">
        <w:rPr>
          <w:rFonts w:eastAsia="Times New Roman" w:cs="Arial"/>
          <w:sz w:val="16"/>
          <w:szCs w:val="16"/>
          <w:lang w:eastAsia="sl-SI"/>
        </w:rPr>
        <w:t xml:space="preserve"> </w:t>
      </w:r>
      <w:r w:rsidR="00572D15">
        <w:rPr>
          <w:rFonts w:eastAsia="Times New Roman" w:cs="Arial"/>
          <w:b/>
          <w:sz w:val="16"/>
          <w:szCs w:val="16"/>
          <w:lang w:eastAsia="sl-SI"/>
        </w:rPr>
        <w:t>(PRILOGA 5</w:t>
      </w:r>
      <w:r w:rsidR="00EE00F7" w:rsidRPr="00572D15">
        <w:rPr>
          <w:rFonts w:eastAsia="Times New Roman" w:cs="Arial"/>
          <w:b/>
          <w:sz w:val="16"/>
          <w:szCs w:val="16"/>
          <w:lang w:eastAsia="sl-SI"/>
        </w:rPr>
        <w:t>)</w:t>
      </w:r>
    </w:p>
    <w:p w14:paraId="7B4A735B"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71502690" w14:textId="11AB7F97" w:rsidR="002F4DD3" w:rsidRPr="002F4DD3" w:rsidRDefault="002F4DD3"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4DB37E6F" w:rsidR="002F4DD3" w:rsidRDefault="002F4DD3" w:rsidP="00B52349">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00B52349" w:rsidRPr="00B52349">
        <w:rPr>
          <w:rFonts w:eastAsia="Times New Roman" w:cs="Arial"/>
          <w:sz w:val="16"/>
          <w:szCs w:val="16"/>
          <w:lang w:eastAsia="sl-SI"/>
        </w:rPr>
        <w:t>izpolnjevanju navedenega pogoja</w:t>
      </w:r>
      <w:r w:rsidRPr="00EE00F7">
        <w:rPr>
          <w:rFonts w:eastAsia="Times New Roman" w:cs="Arial"/>
          <w:sz w:val="16"/>
          <w:szCs w:val="16"/>
          <w:lang w:eastAsia="sl-SI"/>
        </w:rPr>
        <w:t>.</w:t>
      </w:r>
    </w:p>
    <w:p w14:paraId="661761DC" w14:textId="394D848B" w:rsidR="00EE00F7" w:rsidRDefault="00EE00F7" w:rsidP="00701950">
      <w:pPr>
        <w:spacing w:after="0" w:line="240" w:lineRule="auto"/>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519E1C3C"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572D15">
        <w:rPr>
          <w:rFonts w:eastAsia="Times New Roman" w:cs="Times New Roman"/>
          <w:b/>
          <w:kern w:val="16"/>
          <w:sz w:val="16"/>
          <w:szCs w:val="16"/>
        </w:rPr>
        <w:t>6</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322760EF"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lastRenderedPageBreak/>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572D15">
        <w:rPr>
          <w:rFonts w:eastAsia="Times New Roman" w:cs="Times New Roman"/>
          <w:i/>
          <w:sz w:val="16"/>
          <w:szCs w:val="16"/>
          <w:lang w:eastAsia="sl-SI"/>
        </w:rPr>
        <w:t>6</w:t>
      </w:r>
      <w:r w:rsidRPr="002F4DD3">
        <w:rPr>
          <w:rFonts w:eastAsia="Times New Roman" w:cs="Times New Roman"/>
          <w:i/>
          <w:sz w:val="16"/>
          <w:szCs w:val="16"/>
          <w:lang w:eastAsia="sl-SI"/>
        </w:rPr>
        <w:t>, kot dela razpisne dokumentacije.</w:t>
      </w:r>
    </w:p>
    <w:p w14:paraId="32FE0278" w14:textId="0B2F4D07" w:rsidR="002F4DD3" w:rsidRDefault="002F4DD3" w:rsidP="002F4DD3">
      <w:pPr>
        <w:spacing w:after="0" w:line="240" w:lineRule="auto"/>
        <w:ind w:left="1440" w:hanging="720"/>
        <w:jc w:val="both"/>
        <w:rPr>
          <w:rFonts w:eastAsia="Times New Roman" w:cs="Times New Roman"/>
          <w:sz w:val="16"/>
          <w:szCs w:val="16"/>
          <w:lang w:eastAsia="sl-SI"/>
        </w:rPr>
      </w:pPr>
    </w:p>
    <w:p w14:paraId="55B18073" w14:textId="1160C253"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572D15">
        <w:rPr>
          <w:rFonts w:eastAsia="Times New Roman" w:cs="Times New Roman"/>
          <w:b/>
          <w:kern w:val="16"/>
          <w:sz w:val="16"/>
          <w:szCs w:val="16"/>
        </w:rPr>
        <w:t>7</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80BA6D8" w14:textId="77777777" w:rsidR="006E1480" w:rsidRPr="002F4DD3" w:rsidRDefault="006E1480" w:rsidP="002F4DD3">
      <w:pPr>
        <w:spacing w:after="0" w:line="240" w:lineRule="auto"/>
        <w:ind w:left="705" w:hanging="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18DE6612"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572D15">
        <w:rPr>
          <w:rFonts w:eastAsia="Times New Roman" w:cs="Times New Roman"/>
          <w:i/>
          <w:sz w:val="16"/>
          <w:szCs w:val="16"/>
          <w:lang w:eastAsia="sl-SI"/>
        </w:rPr>
        <w:t>7</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25A49BFB"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572D15">
        <w:rPr>
          <w:rFonts w:eastAsia="Times New Roman" w:cs="Times New Roman"/>
          <w:b/>
          <w:sz w:val="16"/>
          <w:szCs w:val="16"/>
          <w:lang w:eastAsia="sl-SI"/>
        </w:rPr>
        <w:t>8</w:t>
      </w:r>
      <w:r w:rsidRPr="002F4DD3">
        <w:rPr>
          <w:rFonts w:eastAsia="Times New Roman" w:cs="Times New Roman"/>
          <w:b/>
          <w:sz w:val="16"/>
          <w:szCs w:val="16"/>
          <w:lang w:eastAsia="sl-SI"/>
        </w:rPr>
        <w:t>)</w:t>
      </w:r>
    </w:p>
    <w:p w14:paraId="395A49AE"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18F93CA5" w:rsidR="002F4DD3" w:rsidRPr="002F4DD3" w:rsidRDefault="006E1480"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4.9</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9</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64740EFB" w:rsidR="002F4DD3" w:rsidRPr="002F4DD3" w:rsidRDefault="006E1480" w:rsidP="002F4DD3">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4.10</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10</w:t>
      </w:r>
      <w:r w:rsidR="002F4DD3"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1666540"/>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1D621B89" w:rsidR="002F4DD3" w:rsidRPr="002F4DD3" w:rsidRDefault="002F4DD3" w:rsidP="00B2557C">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V koliko naročnik in izvajalec ugotovita, da se je povprečna panožna cena predmetnih storitev spremenila za več kot </w:t>
      </w:r>
      <w:r w:rsidR="00655F3D">
        <w:rPr>
          <w:rFonts w:eastAsia="Times New Roman" w:cs="Times New Roman"/>
          <w:sz w:val="16"/>
          <w:szCs w:val="16"/>
          <w:lang w:eastAsia="sl-SI"/>
        </w:rPr>
        <w:t xml:space="preserve">10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372887E6"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E61C08">
              <w:rPr>
                <w:rFonts w:eastAsia="Times New Roman" w:cs="Times New Roman"/>
                <w:b/>
                <w:bCs/>
                <w:sz w:val="16"/>
                <w:szCs w:val="16"/>
                <w:lang w:eastAsia="sl-SI"/>
              </w:rPr>
              <w:t>7.7.2025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388C6533" w:rsidR="002F4DD3" w:rsidRPr="002F4DD3" w:rsidRDefault="00E61C08"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Aleš Šuštar</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1666541"/>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1F9363E7" w14:textId="77777777" w:rsidR="00655F3D" w:rsidRDefault="00655F3D">
      <w:pPr>
        <w:rPr>
          <w:rFonts w:eastAsia="Times New Roman" w:cs="Times New Roman"/>
          <w:b/>
          <w:sz w:val="16"/>
          <w:szCs w:val="16"/>
          <w:lang w:eastAsia="sl-SI"/>
        </w:rPr>
      </w:pPr>
      <w:r>
        <w:rPr>
          <w:rFonts w:eastAsia="Times New Roman" w:cs="Times New Roman"/>
          <w:b/>
          <w:sz w:val="16"/>
          <w:szCs w:val="16"/>
          <w:lang w:eastAsia="sl-SI"/>
        </w:rPr>
        <w:br w:type="page"/>
      </w:r>
    </w:p>
    <w:p w14:paraId="4805A9A8" w14:textId="1FEE99EA"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1666542"/>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1666543"/>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4CEAB36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2B4BEB">
        <w:rPr>
          <w:rFonts w:eastAsia="Times New Roman" w:cs="Times New Roman"/>
          <w:sz w:val="16"/>
          <w:szCs w:val="16"/>
          <w:lang w:eastAsia="sl-SI"/>
        </w:rPr>
        <w:t xml:space="preserve"> od 10</w:t>
      </w:r>
      <w:r w:rsidR="00031CF7">
        <w:rPr>
          <w:rFonts w:eastAsia="Times New Roman" w:cs="Times New Roman"/>
          <w:sz w:val="16"/>
          <w:szCs w:val="16"/>
          <w:lang w:eastAsia="sl-SI"/>
        </w:rPr>
        <w:t>0.000,00 EUR</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8628DB3" w14:textId="7D3BBF9B" w:rsidR="00572D15" w:rsidRPr="002F4DD3" w:rsidRDefault="002F4DD3" w:rsidP="00572D15">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2" w:name="_Toc477356335"/>
      <w:bookmarkStart w:id="43" w:name="_Toc199152049"/>
      <w:bookmarkStart w:id="44" w:name="_Toc201666544"/>
      <w:r w:rsidR="00572D15" w:rsidRPr="002F4DD3">
        <w:rPr>
          <w:rFonts w:eastAsia="Times New Roman" w:cs="Times New Roman"/>
          <w:b/>
          <w:sz w:val="16"/>
          <w:szCs w:val="16"/>
          <w:lang w:eastAsia="sl-SI"/>
        </w:rPr>
        <w:lastRenderedPageBreak/>
        <w:t>PRILOGA 4</w:t>
      </w:r>
      <w:bookmarkEnd w:id="42"/>
      <w:bookmarkEnd w:id="43"/>
      <w:bookmarkEnd w:id="44"/>
    </w:p>
    <w:p w14:paraId="57E2ECC2" w14:textId="77777777" w:rsidR="00572D15" w:rsidRPr="002F4DD3" w:rsidRDefault="00572D15" w:rsidP="00572D15">
      <w:pPr>
        <w:spacing w:after="0" w:line="240" w:lineRule="auto"/>
        <w:jc w:val="both"/>
        <w:rPr>
          <w:rFonts w:eastAsia="Times New Roman" w:cs="Times New Roman"/>
          <w:sz w:val="16"/>
          <w:szCs w:val="16"/>
          <w:lang w:eastAsia="sl-SI"/>
        </w:rPr>
      </w:pPr>
    </w:p>
    <w:p w14:paraId="37A1BB6C" w14:textId="77777777" w:rsidR="00572D15" w:rsidRPr="002F4DD3" w:rsidRDefault="00572D15" w:rsidP="00572D15">
      <w:pPr>
        <w:spacing w:after="0" w:line="240" w:lineRule="auto"/>
        <w:jc w:val="both"/>
        <w:rPr>
          <w:rFonts w:eastAsia="Times New Roman" w:cs="Times New Roman"/>
          <w:sz w:val="16"/>
          <w:szCs w:val="16"/>
          <w:lang w:eastAsia="sl-SI"/>
        </w:rPr>
      </w:pPr>
    </w:p>
    <w:p w14:paraId="529FFC1E" w14:textId="77777777" w:rsidR="00572D15" w:rsidRPr="002F4DD3" w:rsidRDefault="00572D15" w:rsidP="00572D15">
      <w:pPr>
        <w:spacing w:after="0" w:line="240" w:lineRule="auto"/>
        <w:jc w:val="both"/>
        <w:rPr>
          <w:rFonts w:eastAsia="Times New Roman" w:cs="Times New Roman"/>
          <w:sz w:val="16"/>
          <w:szCs w:val="16"/>
          <w:lang w:eastAsia="sl-SI"/>
        </w:rPr>
      </w:pPr>
    </w:p>
    <w:p w14:paraId="5E97FB97" w14:textId="77777777" w:rsidR="00572D15" w:rsidRPr="002F4DD3" w:rsidRDefault="00572D15" w:rsidP="00572D15">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079BB0E4" w14:textId="77777777" w:rsidR="00572D15" w:rsidRPr="002F4DD3" w:rsidRDefault="00572D15" w:rsidP="00572D15">
      <w:pPr>
        <w:spacing w:after="0" w:line="240" w:lineRule="auto"/>
        <w:jc w:val="both"/>
        <w:rPr>
          <w:rFonts w:eastAsia="Times New Roman" w:cs="Times New Roman"/>
          <w:sz w:val="16"/>
          <w:szCs w:val="16"/>
          <w:lang w:eastAsia="sl-SI"/>
        </w:rPr>
      </w:pPr>
    </w:p>
    <w:p w14:paraId="7ADDD6EB" w14:textId="77777777" w:rsidR="00572D15" w:rsidRPr="002F4DD3" w:rsidRDefault="00572D15" w:rsidP="00572D15">
      <w:pPr>
        <w:spacing w:after="0" w:line="240" w:lineRule="auto"/>
        <w:jc w:val="both"/>
        <w:rPr>
          <w:rFonts w:eastAsia="Times New Roman" w:cs="Times New Roman"/>
          <w:sz w:val="16"/>
          <w:szCs w:val="16"/>
          <w:lang w:eastAsia="sl-SI"/>
        </w:rPr>
      </w:pPr>
    </w:p>
    <w:p w14:paraId="2B8AE923" w14:textId="77777777" w:rsidR="00572D15" w:rsidRPr="002F4DD3" w:rsidRDefault="00572D15" w:rsidP="00572D15">
      <w:pPr>
        <w:spacing w:after="0" w:line="240" w:lineRule="auto"/>
        <w:jc w:val="both"/>
        <w:rPr>
          <w:rFonts w:eastAsia="Times New Roman" w:cs="Times New Roman"/>
          <w:sz w:val="16"/>
          <w:szCs w:val="16"/>
          <w:lang w:eastAsia="sl-SI"/>
        </w:rPr>
      </w:pPr>
    </w:p>
    <w:p w14:paraId="0B1EAF9F" w14:textId="4ADC1DC9" w:rsidR="00572D15" w:rsidRDefault="00572D15" w:rsidP="00572D15">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 xml:space="preserve">smo </w:t>
      </w:r>
      <w:r w:rsidRPr="002B4BEB">
        <w:rPr>
          <w:rFonts w:eastAsia="Times New Roman" w:cs="Times New Roman"/>
          <w:sz w:val="16"/>
          <w:szCs w:val="16"/>
          <w:lang w:eastAsia="sl-SI"/>
        </w:rPr>
        <w:t xml:space="preserve">proizvajalec ali pooblaščeni zastopnik proizvajalca </w:t>
      </w:r>
      <w:r w:rsidR="006E1480" w:rsidRPr="006E1480">
        <w:rPr>
          <w:rFonts w:eastAsia="Times New Roman" w:cs="Times New Roman"/>
          <w:sz w:val="16"/>
          <w:szCs w:val="16"/>
          <w:lang w:eastAsia="sl-SI"/>
        </w:rPr>
        <w:t xml:space="preserve">plinomerov </w:t>
      </w:r>
      <w:proofErr w:type="spellStart"/>
      <w:r w:rsidR="006E1480" w:rsidRPr="006E1480">
        <w:rPr>
          <w:rFonts w:eastAsia="Times New Roman" w:cs="Times New Roman"/>
          <w:sz w:val="16"/>
          <w:szCs w:val="16"/>
          <w:lang w:eastAsia="sl-SI"/>
        </w:rPr>
        <w:t>Honeywell</w:t>
      </w:r>
      <w:proofErr w:type="spellEnd"/>
      <w:r w:rsidR="006E1480" w:rsidRPr="006E1480">
        <w:rPr>
          <w:rFonts w:eastAsia="Times New Roman" w:cs="Times New Roman"/>
          <w:sz w:val="16"/>
          <w:szCs w:val="16"/>
          <w:lang w:eastAsia="sl-SI"/>
        </w:rPr>
        <w:t xml:space="preserve"> gas </w:t>
      </w:r>
      <w:proofErr w:type="spellStart"/>
      <w:r w:rsidR="006E1480" w:rsidRPr="006E1480">
        <w:rPr>
          <w:rFonts w:eastAsia="Times New Roman" w:cs="Times New Roman"/>
          <w:sz w:val="16"/>
          <w:szCs w:val="16"/>
          <w:lang w:eastAsia="sl-SI"/>
        </w:rPr>
        <w:t>technologies</w:t>
      </w:r>
      <w:proofErr w:type="spellEnd"/>
      <w:r w:rsidR="006E1480" w:rsidRPr="006E1480">
        <w:rPr>
          <w:rFonts w:eastAsia="Times New Roman" w:cs="Times New Roman"/>
          <w:sz w:val="16"/>
          <w:szCs w:val="16"/>
          <w:lang w:eastAsia="sl-SI"/>
        </w:rPr>
        <w:t xml:space="preserve"> </w:t>
      </w:r>
      <w:proofErr w:type="spellStart"/>
      <w:r w:rsidR="006E1480" w:rsidRPr="006E1480">
        <w:rPr>
          <w:rFonts w:eastAsia="Times New Roman" w:cs="Times New Roman"/>
          <w:sz w:val="16"/>
          <w:szCs w:val="16"/>
          <w:lang w:eastAsia="sl-SI"/>
        </w:rPr>
        <w:t>GmbH</w:t>
      </w:r>
      <w:proofErr w:type="spellEnd"/>
      <w:r w:rsidR="00C22A94">
        <w:rPr>
          <w:rFonts w:eastAsia="Times New Roman" w:cs="Times New Roman"/>
          <w:sz w:val="16"/>
          <w:szCs w:val="16"/>
          <w:lang w:eastAsia="sl-SI"/>
        </w:rPr>
        <w:t>,</w:t>
      </w:r>
      <w:r w:rsidRPr="002B4BEB">
        <w:rPr>
          <w:rFonts w:eastAsia="Times New Roman" w:cs="Times New Roman"/>
          <w:sz w:val="16"/>
          <w:szCs w:val="16"/>
          <w:lang w:eastAsia="sl-SI"/>
        </w:rPr>
        <w:t xml:space="preserve"> ali </w:t>
      </w:r>
      <w:r>
        <w:rPr>
          <w:rFonts w:eastAsia="Times New Roman" w:cs="Times New Roman"/>
          <w:sz w:val="16"/>
          <w:szCs w:val="16"/>
          <w:lang w:eastAsia="sl-SI"/>
        </w:rPr>
        <w:t>da imamo</w:t>
      </w:r>
      <w:r w:rsidRPr="002B4BEB">
        <w:rPr>
          <w:rFonts w:eastAsia="Times New Roman" w:cs="Times New Roman"/>
          <w:sz w:val="16"/>
          <w:szCs w:val="16"/>
          <w:lang w:eastAsia="sl-SI"/>
        </w:rPr>
        <w:t xml:space="preserve"> </w:t>
      </w:r>
      <w:r w:rsidR="00767368">
        <w:rPr>
          <w:rFonts w:eastAsia="Times New Roman" w:cs="Times New Roman"/>
          <w:sz w:val="16"/>
          <w:szCs w:val="16"/>
          <w:lang w:eastAsia="sl-SI"/>
        </w:rPr>
        <w:t>na področju Republike Slovenije izvedene</w:t>
      </w:r>
      <w:r w:rsidRPr="002B4BEB">
        <w:rPr>
          <w:rFonts w:eastAsia="Times New Roman" w:cs="Times New Roman"/>
          <w:sz w:val="16"/>
          <w:szCs w:val="16"/>
          <w:lang w:eastAsia="sl-SI"/>
        </w:rPr>
        <w:t xml:space="preserve"> vsaj </w:t>
      </w:r>
      <w:r w:rsidR="00767368">
        <w:rPr>
          <w:rFonts w:eastAsia="Times New Roman" w:cs="Times New Roman"/>
          <w:sz w:val="16"/>
          <w:szCs w:val="16"/>
          <w:lang w:eastAsia="sl-SI"/>
        </w:rPr>
        <w:t>3 (tri)</w:t>
      </w:r>
      <w:r w:rsidRPr="002B4BEB">
        <w:rPr>
          <w:rFonts w:eastAsia="Times New Roman" w:cs="Times New Roman"/>
          <w:sz w:val="16"/>
          <w:szCs w:val="16"/>
          <w:lang w:eastAsia="sl-SI"/>
        </w:rPr>
        <w:t xml:space="preserve"> revitalizacij</w:t>
      </w:r>
      <w:r w:rsidR="00767368">
        <w:rPr>
          <w:rFonts w:eastAsia="Times New Roman" w:cs="Times New Roman"/>
          <w:sz w:val="16"/>
          <w:szCs w:val="16"/>
          <w:lang w:eastAsia="sl-SI"/>
        </w:rPr>
        <w:t xml:space="preserve">e in </w:t>
      </w:r>
      <w:proofErr w:type="spellStart"/>
      <w:r w:rsidR="00767368">
        <w:rPr>
          <w:rFonts w:eastAsia="Times New Roman" w:cs="Times New Roman"/>
          <w:sz w:val="16"/>
          <w:szCs w:val="16"/>
          <w:lang w:eastAsia="sl-SI"/>
        </w:rPr>
        <w:t>metrološke</w:t>
      </w:r>
      <w:proofErr w:type="spellEnd"/>
      <w:r w:rsidRPr="002B4BEB">
        <w:rPr>
          <w:rFonts w:eastAsia="Times New Roman" w:cs="Times New Roman"/>
          <w:sz w:val="16"/>
          <w:szCs w:val="16"/>
          <w:lang w:eastAsia="sl-SI"/>
        </w:rPr>
        <w:t xml:space="preserve"> </w:t>
      </w:r>
      <w:r w:rsidR="006E1480" w:rsidRPr="006E1480">
        <w:rPr>
          <w:rFonts w:eastAsia="Times New Roman" w:cs="Times New Roman"/>
          <w:sz w:val="16"/>
          <w:szCs w:val="16"/>
          <w:lang w:eastAsia="sl-SI"/>
        </w:rPr>
        <w:t>primerjav</w:t>
      </w:r>
      <w:r w:rsidR="00767368">
        <w:rPr>
          <w:rFonts w:eastAsia="Times New Roman" w:cs="Times New Roman"/>
          <w:sz w:val="16"/>
          <w:szCs w:val="16"/>
          <w:lang w:eastAsia="sl-SI"/>
        </w:rPr>
        <w:t>e</w:t>
      </w:r>
      <w:r w:rsidR="006E1480" w:rsidRPr="006E1480">
        <w:rPr>
          <w:rFonts w:eastAsia="Times New Roman" w:cs="Times New Roman"/>
          <w:sz w:val="16"/>
          <w:szCs w:val="16"/>
          <w:lang w:eastAsia="sl-SI"/>
        </w:rPr>
        <w:t xml:space="preserve"> plinomerov</w:t>
      </w:r>
      <w:r w:rsidR="006E1480">
        <w:rPr>
          <w:rFonts w:eastAsia="Times New Roman" w:cs="Times New Roman"/>
          <w:sz w:val="16"/>
          <w:szCs w:val="16"/>
          <w:lang w:eastAsia="sl-SI"/>
        </w:rPr>
        <w:t xml:space="preserve"> v zadnjih</w:t>
      </w:r>
      <w:r w:rsidR="00767368">
        <w:rPr>
          <w:rFonts w:eastAsia="Times New Roman" w:cs="Times New Roman"/>
          <w:sz w:val="16"/>
          <w:szCs w:val="16"/>
          <w:lang w:eastAsia="sl-SI"/>
        </w:rPr>
        <w:t xml:space="preserve"> 3</w:t>
      </w:r>
      <w:r w:rsidRPr="002B4BEB">
        <w:rPr>
          <w:rFonts w:eastAsia="Times New Roman" w:cs="Times New Roman"/>
          <w:sz w:val="16"/>
          <w:szCs w:val="16"/>
          <w:lang w:eastAsia="sl-SI"/>
        </w:rPr>
        <w:t xml:space="preserve"> (</w:t>
      </w:r>
      <w:r w:rsidR="00767368">
        <w:rPr>
          <w:rFonts w:eastAsia="Times New Roman" w:cs="Times New Roman"/>
          <w:sz w:val="16"/>
          <w:szCs w:val="16"/>
          <w:lang w:eastAsia="sl-SI"/>
        </w:rPr>
        <w:t>treh)</w:t>
      </w:r>
      <w:r w:rsidRPr="002B4BEB">
        <w:rPr>
          <w:rFonts w:eastAsia="Times New Roman" w:cs="Times New Roman"/>
          <w:sz w:val="16"/>
          <w:szCs w:val="16"/>
          <w:lang w:eastAsia="sl-SI"/>
        </w:rPr>
        <w:t xml:space="preserve"> letih od roka za predložitev ponudb v skupni vrednosti vsaj 100.000,00 EUR brez DDV</w:t>
      </w:r>
      <w:r w:rsidRPr="002F4DD3">
        <w:rPr>
          <w:rFonts w:eastAsia="Times New Roman" w:cs="Times New Roman"/>
          <w:sz w:val="16"/>
          <w:szCs w:val="16"/>
          <w:lang w:eastAsia="sl-SI"/>
        </w:rPr>
        <w:t>.</w:t>
      </w:r>
    </w:p>
    <w:p w14:paraId="33441A50" w14:textId="77777777" w:rsidR="00572D15" w:rsidRPr="002F4DD3" w:rsidRDefault="00572D15" w:rsidP="00572D15">
      <w:pPr>
        <w:spacing w:after="0" w:line="360" w:lineRule="auto"/>
        <w:jc w:val="both"/>
        <w:rPr>
          <w:rFonts w:eastAsia="Times New Roman" w:cs="Times New Roman"/>
          <w:sz w:val="16"/>
          <w:szCs w:val="16"/>
          <w:lang w:eastAsia="sl-SI"/>
        </w:rPr>
      </w:pPr>
    </w:p>
    <w:p w14:paraId="56B247B4" w14:textId="77777777" w:rsidR="00572D15" w:rsidRPr="002F4DD3" w:rsidRDefault="00572D15" w:rsidP="00572D15">
      <w:pPr>
        <w:spacing w:after="0" w:line="360" w:lineRule="auto"/>
        <w:jc w:val="both"/>
        <w:rPr>
          <w:rFonts w:eastAsia="Times New Roman" w:cs="Times New Roman"/>
          <w:sz w:val="16"/>
          <w:szCs w:val="16"/>
          <w:lang w:eastAsia="sl-SI"/>
        </w:rPr>
      </w:pPr>
    </w:p>
    <w:p w14:paraId="107599AA" w14:textId="77777777" w:rsidR="00572D15" w:rsidRPr="002F4DD3" w:rsidRDefault="00572D15" w:rsidP="00572D15">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A94B6FF" w14:textId="77777777" w:rsidR="00572D15" w:rsidRPr="002F4DD3" w:rsidRDefault="00572D15" w:rsidP="00572D15">
      <w:pPr>
        <w:spacing w:after="0" w:line="240" w:lineRule="auto"/>
        <w:jc w:val="both"/>
        <w:outlineLvl w:val="0"/>
        <w:rPr>
          <w:rFonts w:eastAsia="Times New Roman" w:cs="Times New Roman"/>
          <w:sz w:val="24"/>
          <w:szCs w:val="24"/>
          <w:lang w:eastAsia="sl-SI"/>
        </w:rPr>
      </w:pPr>
    </w:p>
    <w:p w14:paraId="063D1CDF" w14:textId="77777777" w:rsidR="00572D15" w:rsidRPr="002F4DD3" w:rsidRDefault="00572D15" w:rsidP="00572D15">
      <w:pPr>
        <w:spacing w:after="0" w:line="360" w:lineRule="auto"/>
        <w:jc w:val="both"/>
        <w:rPr>
          <w:rFonts w:eastAsia="Times New Roman" w:cs="Times New Roman"/>
          <w:sz w:val="16"/>
          <w:szCs w:val="16"/>
          <w:lang w:eastAsia="sl-SI"/>
        </w:rPr>
      </w:pPr>
    </w:p>
    <w:p w14:paraId="71894E62"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3B90E85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p w14:paraId="412ED47C" w14:textId="77777777" w:rsidR="00572D15" w:rsidRPr="002F4DD3" w:rsidRDefault="00572D15" w:rsidP="00572D15">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572D15" w:rsidRPr="002F4DD3" w14:paraId="2B2A9539" w14:textId="77777777" w:rsidTr="000315E9">
        <w:tc>
          <w:tcPr>
            <w:tcW w:w="5254" w:type="dxa"/>
            <w:shd w:val="clear" w:color="auto" w:fill="auto"/>
          </w:tcPr>
          <w:p w14:paraId="3C9A6254" w14:textId="77777777" w:rsidR="00572D15" w:rsidRPr="002F4DD3" w:rsidRDefault="00572D15" w:rsidP="000315E9">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BAFCB9" w14:textId="77777777" w:rsidR="00572D15" w:rsidRPr="002F4DD3" w:rsidRDefault="00572D15" w:rsidP="000315E9">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657DEE44" w14:textId="77777777" w:rsidR="00572D15" w:rsidRPr="002F4DD3" w:rsidRDefault="00572D15" w:rsidP="000315E9">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BAB827A" w14:textId="77777777" w:rsidR="00572D15" w:rsidRPr="002F4DD3" w:rsidRDefault="00572D15" w:rsidP="00572D15">
      <w:pPr>
        <w:spacing w:after="0" w:line="240" w:lineRule="auto"/>
        <w:ind w:left="708"/>
        <w:jc w:val="both"/>
        <w:rPr>
          <w:rFonts w:eastAsia="Times New Roman" w:cs="Times New Roman"/>
          <w:sz w:val="16"/>
          <w:szCs w:val="16"/>
          <w:lang w:eastAsia="sl-SI"/>
        </w:rPr>
      </w:pPr>
    </w:p>
    <w:p w14:paraId="2DE3D490" w14:textId="768F0E18" w:rsidR="00572D15" w:rsidRDefault="00572D15">
      <w:pPr>
        <w:rPr>
          <w:rFonts w:eastAsia="Times New Roman" w:cs="Times New Roman"/>
          <w:sz w:val="24"/>
          <w:szCs w:val="24"/>
          <w:lang w:eastAsia="sl-SI"/>
        </w:rPr>
      </w:pPr>
    </w:p>
    <w:p w14:paraId="691CB6B6" w14:textId="77777777" w:rsidR="002F4DD3" w:rsidRPr="002F4DD3" w:rsidRDefault="002F4DD3" w:rsidP="002F4DD3">
      <w:pPr>
        <w:spacing w:after="0" w:line="240" w:lineRule="auto"/>
        <w:rPr>
          <w:rFonts w:eastAsia="Times New Roman" w:cs="Times New Roman"/>
          <w:b/>
          <w:sz w:val="16"/>
          <w:szCs w:val="16"/>
          <w:lang w:eastAsia="sl-SI"/>
        </w:rPr>
      </w:pPr>
    </w:p>
    <w:p w14:paraId="357C6238" w14:textId="77777777" w:rsidR="00572D15" w:rsidRDefault="00572D15">
      <w:pPr>
        <w:rPr>
          <w:rFonts w:eastAsia="Times New Roman" w:cs="Times New Roman"/>
          <w:b/>
          <w:sz w:val="16"/>
          <w:szCs w:val="16"/>
          <w:lang w:eastAsia="sl-SI"/>
        </w:rPr>
      </w:pPr>
      <w:bookmarkStart w:id="45" w:name="_Toc477356336"/>
      <w:bookmarkEnd w:id="21"/>
      <w:r>
        <w:rPr>
          <w:rFonts w:eastAsia="Times New Roman" w:cs="Times New Roman"/>
          <w:b/>
          <w:sz w:val="16"/>
          <w:szCs w:val="16"/>
          <w:lang w:eastAsia="sl-SI"/>
        </w:rPr>
        <w:br w:type="page"/>
      </w:r>
    </w:p>
    <w:p w14:paraId="391310C5" w14:textId="2F14A3FC" w:rsidR="002F4DD3" w:rsidRPr="002F4DD3" w:rsidRDefault="002F4DD3" w:rsidP="002F4DD3">
      <w:pPr>
        <w:spacing w:after="0" w:line="240" w:lineRule="auto"/>
        <w:jc w:val="both"/>
        <w:outlineLvl w:val="0"/>
        <w:rPr>
          <w:rFonts w:eastAsia="Times New Roman" w:cs="Times New Roman"/>
          <w:b/>
          <w:sz w:val="16"/>
          <w:szCs w:val="16"/>
          <w:lang w:eastAsia="sl-SI"/>
        </w:rPr>
      </w:pPr>
      <w:bookmarkStart w:id="46" w:name="_Toc201666545"/>
      <w:r w:rsidRPr="002F4DD3">
        <w:rPr>
          <w:rFonts w:eastAsia="Times New Roman" w:cs="Times New Roman"/>
          <w:b/>
          <w:sz w:val="16"/>
          <w:szCs w:val="16"/>
          <w:lang w:eastAsia="sl-SI"/>
        </w:rPr>
        <w:lastRenderedPageBreak/>
        <w:t xml:space="preserve">PRILOGA </w:t>
      </w:r>
      <w:bookmarkEnd w:id="45"/>
      <w:r w:rsidR="00572D15">
        <w:rPr>
          <w:rFonts w:eastAsia="Times New Roman" w:cs="Times New Roman"/>
          <w:b/>
          <w:sz w:val="16"/>
          <w:szCs w:val="16"/>
          <w:lang w:eastAsia="sl-SI"/>
        </w:rPr>
        <w:t>5</w:t>
      </w:r>
      <w:bookmarkEnd w:id="46"/>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79B70973" w:rsidR="002F4DD3" w:rsidRDefault="00DC1D34" w:rsidP="002B4BEB">
      <w:pPr>
        <w:spacing w:after="0" w:line="360" w:lineRule="auto"/>
        <w:jc w:val="both"/>
        <w:rPr>
          <w:rFonts w:eastAsia="Times New Roman" w:cs="Times New Roman"/>
          <w:sz w:val="16"/>
          <w:szCs w:val="16"/>
          <w:lang w:eastAsia="sl-SI"/>
        </w:rPr>
      </w:pPr>
      <w:r>
        <w:rPr>
          <w:rFonts w:eastAsia="Times New Roman" w:cs="Times New Roman"/>
          <w:sz w:val="16"/>
          <w:szCs w:val="16"/>
          <w:lang w:eastAsia="sl-SI"/>
        </w:rPr>
        <w:t>P</w:t>
      </w:r>
      <w:r w:rsidR="002F4DD3" w:rsidRPr="002F4DD3">
        <w:rPr>
          <w:rFonts w:eastAsia="Times New Roman" w:cs="Times New Roman"/>
          <w:sz w:val="16"/>
          <w:szCs w:val="16"/>
          <w:lang w:eastAsia="sl-SI"/>
        </w:rPr>
        <w:t>od kazens</w:t>
      </w:r>
      <w:r>
        <w:rPr>
          <w:rFonts w:eastAsia="Times New Roman" w:cs="Times New Roman"/>
          <w:sz w:val="16"/>
          <w:szCs w:val="16"/>
          <w:lang w:eastAsia="sl-SI"/>
        </w:rPr>
        <w:t>ko in materialno odgovornostjo</w:t>
      </w:r>
      <w:r w:rsidRPr="00DC1D34">
        <w:t xml:space="preserve"> </w:t>
      </w:r>
      <w:r>
        <w:rPr>
          <w:rFonts w:eastAsia="Times New Roman" w:cs="Times New Roman"/>
          <w:sz w:val="16"/>
          <w:szCs w:val="16"/>
          <w:lang w:eastAsia="sl-SI"/>
        </w:rPr>
        <w:t>z</w:t>
      </w:r>
      <w:r w:rsidRPr="00DC1D34">
        <w:rPr>
          <w:rFonts w:eastAsia="Times New Roman" w:cs="Times New Roman"/>
          <w:sz w:val="16"/>
          <w:szCs w:val="16"/>
          <w:lang w:eastAsia="sl-SI"/>
        </w:rPr>
        <w:t xml:space="preserve">agotavljamo, da </w:t>
      </w:r>
      <w:r w:rsidR="006E1480" w:rsidRPr="006E1480">
        <w:rPr>
          <w:rFonts w:eastAsia="Times New Roman" w:cs="Times New Roman"/>
          <w:sz w:val="16"/>
          <w:szCs w:val="16"/>
          <w:lang w:eastAsia="sl-SI"/>
        </w:rPr>
        <w:t xml:space="preserve">bodo revitalizacijo izvajali strokovnjaki </w:t>
      </w:r>
      <w:proofErr w:type="spellStart"/>
      <w:r w:rsidR="006E1480" w:rsidRPr="006E1480">
        <w:rPr>
          <w:rFonts w:eastAsia="Times New Roman" w:cs="Times New Roman"/>
          <w:sz w:val="16"/>
          <w:szCs w:val="16"/>
          <w:lang w:eastAsia="sl-SI"/>
        </w:rPr>
        <w:t>Honeywell</w:t>
      </w:r>
      <w:proofErr w:type="spellEnd"/>
      <w:r w:rsidR="006E1480" w:rsidRPr="006E1480">
        <w:rPr>
          <w:rFonts w:eastAsia="Times New Roman" w:cs="Times New Roman"/>
          <w:sz w:val="16"/>
          <w:szCs w:val="16"/>
          <w:lang w:eastAsia="sl-SI"/>
        </w:rPr>
        <w:t xml:space="preserve"> gas </w:t>
      </w:r>
      <w:proofErr w:type="spellStart"/>
      <w:r w:rsidR="006E1480" w:rsidRPr="006E1480">
        <w:rPr>
          <w:rFonts w:eastAsia="Times New Roman" w:cs="Times New Roman"/>
          <w:sz w:val="16"/>
          <w:szCs w:val="16"/>
          <w:lang w:eastAsia="sl-SI"/>
        </w:rPr>
        <w:t>technologies</w:t>
      </w:r>
      <w:proofErr w:type="spellEnd"/>
      <w:r w:rsidR="006E1480" w:rsidRPr="006E1480">
        <w:rPr>
          <w:rFonts w:eastAsia="Times New Roman" w:cs="Times New Roman"/>
          <w:sz w:val="16"/>
          <w:szCs w:val="16"/>
          <w:lang w:eastAsia="sl-SI"/>
        </w:rPr>
        <w:t xml:space="preserve"> </w:t>
      </w:r>
      <w:proofErr w:type="spellStart"/>
      <w:r w:rsidR="006E1480" w:rsidRPr="006E1480">
        <w:rPr>
          <w:rFonts w:eastAsia="Times New Roman" w:cs="Times New Roman"/>
          <w:sz w:val="16"/>
          <w:szCs w:val="16"/>
          <w:lang w:eastAsia="sl-SI"/>
        </w:rPr>
        <w:t>GmbH</w:t>
      </w:r>
      <w:proofErr w:type="spellEnd"/>
      <w:r>
        <w:rPr>
          <w:rFonts w:eastAsia="Times New Roman" w:cs="Times New Roman"/>
          <w:sz w:val="16"/>
          <w:szCs w:val="16"/>
          <w:lang w:eastAsia="sl-SI"/>
        </w:rPr>
        <w:t>.</w:t>
      </w:r>
    </w:p>
    <w:p w14:paraId="77A927E9" w14:textId="227A4BD2" w:rsidR="002B4BEB" w:rsidRDefault="002B4BEB" w:rsidP="002B4BEB">
      <w:pPr>
        <w:spacing w:after="0" w:line="360" w:lineRule="auto"/>
        <w:jc w:val="both"/>
        <w:rPr>
          <w:rFonts w:eastAsia="Times New Roman" w:cs="Times New Roman"/>
          <w:sz w:val="16"/>
          <w:szCs w:val="16"/>
          <w:lang w:eastAsia="sl-SI"/>
        </w:rPr>
      </w:pPr>
    </w:p>
    <w:p w14:paraId="48BB6A3D" w14:textId="77777777" w:rsidR="002B4BEB" w:rsidRPr="002F4DD3" w:rsidRDefault="002B4BEB" w:rsidP="002B4BEB">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69EF3FFE" w:rsidR="002F4DD3" w:rsidRDefault="002F4DD3" w:rsidP="002F4DD3">
      <w:pPr>
        <w:spacing w:after="0" w:line="240" w:lineRule="auto"/>
        <w:jc w:val="both"/>
        <w:rPr>
          <w:rFonts w:eastAsia="Times New Roman" w:cs="Times New Roman"/>
          <w:noProof/>
          <w:sz w:val="16"/>
          <w:szCs w:val="16"/>
          <w:lang w:eastAsia="sl-SI"/>
        </w:rPr>
      </w:pPr>
    </w:p>
    <w:p w14:paraId="1A76EE29" w14:textId="33C33B6F" w:rsidR="004305FA" w:rsidRDefault="004305FA" w:rsidP="002F4DD3">
      <w:pPr>
        <w:spacing w:after="0" w:line="240" w:lineRule="auto"/>
        <w:jc w:val="both"/>
        <w:rPr>
          <w:rFonts w:eastAsia="Times New Roman" w:cs="Times New Roman"/>
          <w:noProof/>
          <w:sz w:val="16"/>
          <w:szCs w:val="16"/>
          <w:lang w:eastAsia="sl-SI"/>
        </w:rPr>
      </w:pPr>
    </w:p>
    <w:p w14:paraId="63CBF01B" w14:textId="77777777" w:rsidR="004305FA" w:rsidRPr="002F4DD3" w:rsidRDefault="004305FA" w:rsidP="002F4DD3">
      <w:pPr>
        <w:spacing w:after="0" w:line="240" w:lineRule="auto"/>
        <w:jc w:val="both"/>
        <w:rPr>
          <w:rFonts w:eastAsia="Times New Roman" w:cs="Times New Roman"/>
          <w:noProof/>
          <w:sz w:val="16"/>
          <w:szCs w:val="16"/>
          <w:lang w:eastAsia="sl-SI"/>
        </w:rPr>
      </w:pPr>
    </w:p>
    <w:p w14:paraId="11A5F01C" w14:textId="114DE3CF" w:rsidR="002F4DD3" w:rsidRDefault="002F4DD3" w:rsidP="002F4DD3">
      <w:pPr>
        <w:spacing w:after="0" w:line="240" w:lineRule="auto"/>
        <w:ind w:left="708"/>
        <w:jc w:val="both"/>
        <w:rPr>
          <w:rFonts w:eastAsia="Times New Roman" w:cs="Times New Roman"/>
          <w:noProof/>
          <w:sz w:val="16"/>
          <w:szCs w:val="16"/>
          <w:lang w:eastAsia="sl-SI"/>
        </w:rPr>
      </w:pPr>
    </w:p>
    <w:p w14:paraId="7429470D" w14:textId="77777777" w:rsidR="00DC1D34" w:rsidRPr="002F4DD3" w:rsidRDefault="00DC1D34"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295113B" w14:textId="6E9A5E44" w:rsidR="002F4DD3" w:rsidRPr="002F4DD3" w:rsidRDefault="00C037BE" w:rsidP="00AA20C9">
      <w:pPr>
        <w:spacing w:after="0" w:line="240" w:lineRule="auto"/>
        <w:jc w:val="both"/>
        <w:outlineLvl w:val="0"/>
        <w:rPr>
          <w:rFonts w:eastAsia="Times New Roman" w:cs="Times New Roman"/>
          <w:b/>
          <w:sz w:val="16"/>
          <w:szCs w:val="16"/>
          <w:lang w:eastAsia="sl-SI"/>
        </w:rPr>
      </w:pPr>
      <w:bookmarkStart w:id="47" w:name="_Toc201666546"/>
      <w:r w:rsidRPr="00AA20C9">
        <w:rPr>
          <w:rFonts w:eastAsia="Times New Roman" w:cs="Times New Roman"/>
          <w:b/>
          <w:sz w:val="16"/>
          <w:szCs w:val="16"/>
          <w:lang w:eastAsia="sl-SI"/>
        </w:rPr>
        <w:lastRenderedPageBreak/>
        <w:t>P</w:t>
      </w:r>
      <w:r w:rsidR="002F4DD3" w:rsidRPr="002F4DD3">
        <w:rPr>
          <w:rFonts w:eastAsia="Times New Roman" w:cs="Times New Roman"/>
          <w:b/>
          <w:sz w:val="16"/>
          <w:szCs w:val="16"/>
          <w:lang w:eastAsia="sl-SI"/>
        </w:rPr>
        <w:t xml:space="preserve">RILOGA </w:t>
      </w:r>
      <w:r w:rsidR="00572D15">
        <w:rPr>
          <w:rFonts w:eastAsia="Times New Roman" w:cs="Times New Roman"/>
          <w:b/>
          <w:sz w:val="16"/>
          <w:szCs w:val="16"/>
          <w:lang w:eastAsia="sl-SI"/>
        </w:rPr>
        <w:t>6</w:t>
      </w:r>
      <w:bookmarkEnd w:id="47"/>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8" w:name="_Toc210615739"/>
      <w:bookmarkStart w:id="49"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2B651334"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572D15">
        <w:rPr>
          <w:rFonts w:eastAsia="Times New Roman" w:cs="Times New Roman"/>
          <w:i/>
          <w:sz w:val="16"/>
          <w:szCs w:val="16"/>
          <w:lang w:eastAsia="sl-SI"/>
        </w:rPr>
        <w:t>6</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50" w:name="_Toc19004714"/>
      <w:r w:rsidRPr="002F4DD3">
        <w:rPr>
          <w:rFonts w:eastAsia="Times New Roman" w:cs="Times New Roman"/>
          <w:sz w:val="16"/>
          <w:szCs w:val="16"/>
          <w:lang w:eastAsia="sl-SI"/>
        </w:rPr>
        <w:t>Ponudnik mora v spodnji tabeli navesti podizvajalce, s katerimi bo nastopal in izpolniti vse zahtevane podatke:</w:t>
      </w:r>
      <w:bookmarkEnd w:id="50"/>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72F7BDF1"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1" w:name="_Toc450635118"/>
      <w:bookmarkStart w:id="52" w:name="_Toc473801142"/>
      <w:bookmarkStart w:id="53" w:name="_Toc97636968"/>
      <w:bookmarkStart w:id="54" w:name="_Toc129604594"/>
      <w:bookmarkStart w:id="55" w:name="_Toc178940446"/>
      <w:bookmarkStart w:id="56" w:name="_Toc201666547"/>
      <w:r w:rsidRPr="002F4DD3">
        <w:rPr>
          <w:rFonts w:eastAsia="Times New Roman" w:cs="Times New Roman"/>
          <w:b/>
          <w:sz w:val="16"/>
          <w:szCs w:val="16"/>
          <w:lang w:eastAsia="sl-SI"/>
        </w:rPr>
        <w:lastRenderedPageBreak/>
        <w:t xml:space="preserve">PRILOGA </w:t>
      </w:r>
      <w:bookmarkEnd w:id="51"/>
      <w:bookmarkEnd w:id="52"/>
      <w:bookmarkEnd w:id="53"/>
      <w:bookmarkEnd w:id="54"/>
      <w:bookmarkEnd w:id="55"/>
      <w:r w:rsidR="00572D15">
        <w:rPr>
          <w:rFonts w:eastAsia="Times New Roman" w:cs="Times New Roman"/>
          <w:b/>
          <w:sz w:val="16"/>
          <w:szCs w:val="16"/>
          <w:lang w:eastAsia="sl-SI"/>
        </w:rPr>
        <w:t>7</w:t>
      </w:r>
      <w:bookmarkEnd w:id="56"/>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69D7BD5A"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Opomba: Ponudniku, ki ne bo oddal skupne ponudbe, ni potrebno predložiti PRILOGE</w:t>
      </w:r>
      <w:r w:rsidR="00572D15">
        <w:rPr>
          <w:rFonts w:eastAsia="Times New Roman" w:cs="Times New Roman"/>
          <w:i/>
          <w:sz w:val="16"/>
          <w:szCs w:val="16"/>
          <w:lang w:eastAsia="sl-SI"/>
        </w:rPr>
        <w:t xml:space="preserve"> 7</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8"/>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30A2327C" w:rsidR="002F4DD3" w:rsidRPr="002F4DD3" w:rsidRDefault="002F4DD3" w:rsidP="002F4DD3">
      <w:pPr>
        <w:spacing w:after="0" w:line="240" w:lineRule="auto"/>
        <w:outlineLvl w:val="0"/>
        <w:rPr>
          <w:rFonts w:eastAsia="Times New Roman" w:cs="Times New Roman"/>
          <w:b/>
          <w:bCs/>
          <w:sz w:val="16"/>
          <w:szCs w:val="16"/>
          <w:lang w:eastAsia="sl-SI"/>
        </w:rPr>
      </w:pPr>
      <w:bookmarkStart w:id="57" w:name="_Toc201666548"/>
      <w:r w:rsidRPr="002F4DD3">
        <w:rPr>
          <w:rFonts w:eastAsia="Times New Roman" w:cs="Times New Roman"/>
          <w:b/>
          <w:sz w:val="16"/>
          <w:szCs w:val="16"/>
          <w:lang w:eastAsia="sl-SI"/>
        </w:rPr>
        <w:lastRenderedPageBreak/>
        <w:t xml:space="preserve">PRILOGA </w:t>
      </w:r>
      <w:bookmarkEnd w:id="49"/>
      <w:r w:rsidR="00572D15">
        <w:rPr>
          <w:rFonts w:eastAsia="Times New Roman" w:cs="Times New Roman"/>
          <w:b/>
          <w:sz w:val="16"/>
          <w:szCs w:val="16"/>
          <w:lang w:eastAsia="sl-SI"/>
        </w:rPr>
        <w:t>8</w:t>
      </w:r>
      <w:bookmarkEnd w:id="57"/>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8" w:name="_Toc262039026"/>
      <w:bookmarkStart w:id="59" w:name="_Toc262039914"/>
      <w:bookmarkStart w:id="60"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2F4DD3">
      <w:pPr>
        <w:numPr>
          <w:ilvl w:val="0"/>
          <w:numId w:val="14"/>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29484FFB" w14:textId="77777777" w:rsidR="00DB7319" w:rsidRPr="00641875" w:rsidRDefault="00DB7319" w:rsidP="00DB7319">
      <w:pPr>
        <w:pStyle w:val="Odstavekseznama"/>
        <w:ind w:left="1080"/>
        <w:jc w:val="both"/>
        <w:rPr>
          <w:rFonts w:ascii="Trebuchet MS" w:hAnsi="Trebuchet MS" w:cs="Arial"/>
          <w:sz w:val="16"/>
          <w:szCs w:val="16"/>
        </w:rPr>
      </w:pPr>
    </w:p>
    <w:tbl>
      <w:tblPr>
        <w:tblStyle w:val="Tabelamrea"/>
        <w:tblW w:w="0" w:type="auto"/>
        <w:tblInd w:w="771" w:type="dxa"/>
        <w:tblLook w:val="04A0" w:firstRow="1" w:lastRow="0" w:firstColumn="1" w:lastColumn="0" w:noHBand="0" w:noVBand="1"/>
      </w:tblPr>
      <w:tblGrid>
        <w:gridCol w:w="3848"/>
        <w:gridCol w:w="3914"/>
      </w:tblGrid>
      <w:tr w:rsidR="006E1480" w:rsidRPr="00641875" w14:paraId="5A63C288" w14:textId="77777777" w:rsidTr="006E1480">
        <w:trPr>
          <w:trHeight w:val="580"/>
        </w:trPr>
        <w:tc>
          <w:tcPr>
            <w:tcW w:w="3848" w:type="dxa"/>
            <w:vAlign w:val="center"/>
          </w:tcPr>
          <w:p w14:paraId="3452DACE" w14:textId="151B8D84" w:rsidR="006E1480" w:rsidRPr="00641875" w:rsidRDefault="006E1480" w:rsidP="00D45C6D">
            <w:pPr>
              <w:jc w:val="both"/>
              <w:rPr>
                <w:rFonts w:ascii="Trebuchet MS" w:hAnsi="Trebuchet MS" w:cs="Arial"/>
                <w:sz w:val="16"/>
                <w:szCs w:val="16"/>
              </w:rPr>
            </w:pPr>
            <w:r>
              <w:rPr>
                <w:rFonts w:ascii="Trebuchet MS" w:hAnsi="Trebuchet MS" w:cs="Arial"/>
                <w:sz w:val="16"/>
                <w:szCs w:val="16"/>
              </w:rPr>
              <w:t>OPIS</w:t>
            </w:r>
          </w:p>
        </w:tc>
        <w:tc>
          <w:tcPr>
            <w:tcW w:w="3914" w:type="dxa"/>
            <w:vAlign w:val="center"/>
          </w:tcPr>
          <w:p w14:paraId="69A0D6F7" w14:textId="77AA3036" w:rsidR="006E1480" w:rsidRPr="00641875" w:rsidRDefault="006E1480" w:rsidP="00DB7319">
            <w:pPr>
              <w:jc w:val="center"/>
              <w:rPr>
                <w:rFonts w:ascii="Trebuchet MS" w:hAnsi="Trebuchet MS" w:cs="Arial"/>
                <w:sz w:val="16"/>
                <w:szCs w:val="16"/>
              </w:rPr>
            </w:pPr>
            <w:r>
              <w:rPr>
                <w:rFonts w:ascii="Trebuchet MS" w:hAnsi="Trebuchet MS" w:cs="Arial"/>
                <w:sz w:val="16"/>
                <w:szCs w:val="16"/>
              </w:rPr>
              <w:t xml:space="preserve">SKUPNA </w:t>
            </w:r>
            <w:r w:rsidRPr="00641875">
              <w:rPr>
                <w:rFonts w:ascii="Trebuchet MS" w:hAnsi="Trebuchet MS" w:cs="Arial"/>
                <w:sz w:val="16"/>
                <w:szCs w:val="16"/>
              </w:rPr>
              <w:t>VREDNOST V EUR brez DDV</w:t>
            </w:r>
          </w:p>
        </w:tc>
      </w:tr>
      <w:tr w:rsidR="006E1480" w:rsidRPr="00641875" w14:paraId="30023EE4" w14:textId="77777777" w:rsidTr="006E1480">
        <w:trPr>
          <w:trHeight w:val="580"/>
        </w:trPr>
        <w:tc>
          <w:tcPr>
            <w:tcW w:w="3848" w:type="dxa"/>
            <w:vAlign w:val="center"/>
          </w:tcPr>
          <w:p w14:paraId="58FBD49F" w14:textId="22F2B87B" w:rsidR="00440AEB" w:rsidRPr="0080077D" w:rsidRDefault="00440AEB" w:rsidP="00440AEB">
            <w:pPr>
              <w:pStyle w:val="Odstavekseznama"/>
              <w:ind w:left="334"/>
              <w:rPr>
                <w:rFonts w:ascii="Trebuchet MS" w:hAnsi="Trebuchet MS" w:cs="Arial"/>
                <w:sz w:val="16"/>
                <w:szCs w:val="16"/>
              </w:rPr>
            </w:pPr>
          </w:p>
          <w:p w14:paraId="63024D44" w14:textId="549C0672" w:rsidR="000D7887" w:rsidRPr="0080077D" w:rsidRDefault="000D7887"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r</w:t>
            </w:r>
            <w:r w:rsidR="006E1480" w:rsidRPr="0080077D">
              <w:rPr>
                <w:rFonts w:ascii="Trebuchet MS" w:hAnsi="Trebuchet MS" w:cs="Arial"/>
                <w:sz w:val="16"/>
                <w:szCs w:val="16"/>
              </w:rPr>
              <w:t xml:space="preserve">evitalizacija </w:t>
            </w:r>
            <w:r w:rsidRPr="0080077D">
              <w:rPr>
                <w:rFonts w:ascii="Trebuchet MS" w:hAnsi="Trebuchet MS" w:cs="Arial"/>
                <w:sz w:val="16"/>
                <w:szCs w:val="16"/>
              </w:rPr>
              <w:t>in kalib</w:t>
            </w:r>
            <w:r w:rsidR="00440AEB" w:rsidRPr="0080077D">
              <w:rPr>
                <w:rFonts w:ascii="Trebuchet MS" w:hAnsi="Trebuchet MS" w:cs="Arial"/>
                <w:sz w:val="16"/>
                <w:szCs w:val="16"/>
              </w:rPr>
              <w:t>racija s plinom na tlaku 36 bar</w:t>
            </w:r>
            <w:r w:rsidR="00440AEB" w:rsidRPr="0080077D">
              <w:rPr>
                <w:rFonts w:ascii="Trebuchet MS" w:hAnsi="Trebuchet MS" w:cs="Arial"/>
                <w:sz w:val="16"/>
                <w:szCs w:val="16"/>
              </w:rPr>
              <w:noBreakHyphen/>
            </w:r>
            <w:r w:rsidRPr="0080077D">
              <w:rPr>
                <w:rFonts w:ascii="Trebuchet MS" w:hAnsi="Trebuchet MS" w:cs="Arial"/>
                <w:sz w:val="16"/>
                <w:szCs w:val="16"/>
              </w:rPr>
              <w:t xml:space="preserve">a turbinskega </w:t>
            </w:r>
            <w:r w:rsidR="006E1480" w:rsidRPr="0080077D">
              <w:rPr>
                <w:rFonts w:ascii="Trebuchet MS" w:hAnsi="Trebuchet MS" w:cs="Arial"/>
                <w:sz w:val="16"/>
                <w:szCs w:val="16"/>
              </w:rPr>
              <w:t>plinomera DN 250</w:t>
            </w:r>
            <w:r w:rsidRPr="0080077D">
              <w:rPr>
                <w:rFonts w:ascii="Trebuchet MS" w:hAnsi="Trebuchet MS" w:cs="Arial"/>
                <w:sz w:val="16"/>
                <w:szCs w:val="16"/>
              </w:rPr>
              <w:t>, ANSI300 (SM-RI-X, G2500)</w:t>
            </w:r>
          </w:p>
          <w:p w14:paraId="20DA8CFF" w14:textId="00B0335C" w:rsidR="000D7887" w:rsidRPr="0080077D" w:rsidRDefault="006E1480"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 xml:space="preserve">revitalizacija </w:t>
            </w:r>
            <w:r w:rsidR="000D7887" w:rsidRPr="0080077D">
              <w:rPr>
                <w:rFonts w:ascii="Trebuchet MS" w:hAnsi="Trebuchet MS" w:cs="Arial"/>
                <w:sz w:val="16"/>
                <w:szCs w:val="16"/>
              </w:rPr>
              <w:t xml:space="preserve">in kalibracija s plinom na tlaku 45 bar-a turbinskega </w:t>
            </w:r>
            <w:r w:rsidRPr="0080077D">
              <w:rPr>
                <w:rFonts w:ascii="Trebuchet MS" w:hAnsi="Trebuchet MS" w:cs="Arial"/>
                <w:sz w:val="16"/>
                <w:szCs w:val="16"/>
              </w:rPr>
              <w:t>plinomera DN 300</w:t>
            </w:r>
            <w:r w:rsidR="000D7887" w:rsidRPr="0080077D">
              <w:rPr>
                <w:rFonts w:ascii="Trebuchet MS" w:hAnsi="Trebuchet MS" w:cs="Arial"/>
                <w:sz w:val="16"/>
                <w:szCs w:val="16"/>
              </w:rPr>
              <w:t>, ANSI300 (SM-RI-X, G4000)</w:t>
            </w:r>
          </w:p>
          <w:p w14:paraId="2FA6CCCA" w14:textId="02AF1223" w:rsidR="000D7887" w:rsidRPr="0080077D" w:rsidRDefault="006E1480"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 xml:space="preserve">diagnostika UZ </w:t>
            </w:r>
            <w:r w:rsidR="00C22A94" w:rsidRPr="0080077D">
              <w:rPr>
                <w:rFonts w:ascii="Trebuchet MS" w:hAnsi="Trebuchet MS" w:cs="Arial"/>
                <w:sz w:val="16"/>
                <w:szCs w:val="16"/>
              </w:rPr>
              <w:t xml:space="preserve">plinomera </w:t>
            </w:r>
            <w:r w:rsidRPr="0080077D">
              <w:rPr>
                <w:rFonts w:ascii="Trebuchet MS" w:hAnsi="Trebuchet MS" w:cs="Arial"/>
                <w:sz w:val="16"/>
                <w:szCs w:val="16"/>
              </w:rPr>
              <w:t>2B</w:t>
            </w:r>
            <w:r w:rsidR="000D7887" w:rsidRPr="0080077D">
              <w:rPr>
                <w:rFonts w:ascii="Trebuchet MS" w:hAnsi="Trebuchet MS" w:cs="Arial"/>
                <w:sz w:val="16"/>
                <w:szCs w:val="16"/>
              </w:rPr>
              <w:t xml:space="preserve"> DN 300, ANSI300 (</w:t>
            </w:r>
            <w:proofErr w:type="spellStart"/>
            <w:r w:rsidR="000D7887" w:rsidRPr="0080077D">
              <w:rPr>
                <w:rFonts w:ascii="Trebuchet MS" w:hAnsi="Trebuchet MS" w:cs="Arial"/>
                <w:sz w:val="16"/>
                <w:szCs w:val="16"/>
              </w:rPr>
              <w:t>Q.Sonic</w:t>
            </w:r>
            <w:r w:rsidR="000D7887" w:rsidRPr="0080077D">
              <w:rPr>
                <w:rFonts w:ascii="Trebuchet MS" w:hAnsi="Trebuchet MS" w:cs="Arial"/>
                <w:sz w:val="16"/>
                <w:szCs w:val="16"/>
                <w:vertAlign w:val="superscript"/>
              </w:rPr>
              <w:t>max</w:t>
            </w:r>
            <w:proofErr w:type="spellEnd"/>
            <w:r w:rsidR="000D7887" w:rsidRPr="0080077D">
              <w:rPr>
                <w:rFonts w:ascii="Trebuchet MS" w:hAnsi="Trebuchet MS" w:cs="Arial"/>
                <w:sz w:val="16"/>
                <w:szCs w:val="16"/>
              </w:rPr>
              <w:t>)</w:t>
            </w:r>
          </w:p>
          <w:p w14:paraId="6E78FE6D" w14:textId="115787A9" w:rsidR="000D7887" w:rsidRPr="0080077D" w:rsidRDefault="000D7887"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diagnostika UZ plinomera</w:t>
            </w:r>
            <w:r w:rsidR="006E1480" w:rsidRPr="0080077D">
              <w:rPr>
                <w:rFonts w:ascii="Trebuchet MS" w:hAnsi="Trebuchet MS" w:cs="Arial"/>
                <w:sz w:val="16"/>
                <w:szCs w:val="16"/>
              </w:rPr>
              <w:t xml:space="preserve"> 2F</w:t>
            </w:r>
            <w:r w:rsidRPr="0080077D">
              <w:rPr>
                <w:rFonts w:ascii="Trebuchet MS" w:hAnsi="Trebuchet MS" w:cs="Arial"/>
                <w:sz w:val="16"/>
                <w:szCs w:val="16"/>
              </w:rPr>
              <w:t xml:space="preserve"> DN 300, ANSI600 (</w:t>
            </w:r>
            <w:proofErr w:type="spellStart"/>
            <w:r w:rsidRPr="0080077D">
              <w:rPr>
                <w:rFonts w:ascii="Trebuchet MS" w:hAnsi="Trebuchet MS" w:cs="Arial"/>
                <w:sz w:val="16"/>
                <w:szCs w:val="16"/>
              </w:rPr>
              <w:t>Q.Sonic</w:t>
            </w:r>
            <w:r w:rsidRPr="0080077D">
              <w:rPr>
                <w:rFonts w:ascii="Trebuchet MS" w:hAnsi="Trebuchet MS" w:cs="Arial"/>
                <w:sz w:val="16"/>
                <w:szCs w:val="16"/>
                <w:vertAlign w:val="superscript"/>
              </w:rPr>
              <w:t>plus</w:t>
            </w:r>
            <w:proofErr w:type="spellEnd"/>
            <w:r w:rsidRPr="0080077D">
              <w:rPr>
                <w:rFonts w:ascii="Trebuchet MS" w:hAnsi="Trebuchet MS" w:cs="Arial"/>
                <w:sz w:val="16"/>
                <w:szCs w:val="16"/>
              </w:rPr>
              <w:t>)</w:t>
            </w:r>
          </w:p>
          <w:p w14:paraId="0CD46395" w14:textId="77777777" w:rsidR="00440AEB" w:rsidRPr="0080077D" w:rsidRDefault="00440AEB" w:rsidP="00440AEB">
            <w:pPr>
              <w:pStyle w:val="Odstavekseznama"/>
              <w:ind w:left="250"/>
              <w:rPr>
                <w:rFonts w:ascii="Trebuchet MS" w:hAnsi="Trebuchet MS" w:cs="Arial"/>
                <w:sz w:val="8"/>
                <w:szCs w:val="8"/>
              </w:rPr>
            </w:pPr>
          </w:p>
          <w:p w14:paraId="23FE0A12" w14:textId="65FC0D2F" w:rsidR="006E1480" w:rsidRPr="0080077D" w:rsidRDefault="006E1480" w:rsidP="00440AEB">
            <w:pPr>
              <w:pStyle w:val="Odstavekseznama"/>
              <w:numPr>
                <w:ilvl w:val="0"/>
                <w:numId w:val="42"/>
              </w:numPr>
              <w:ind w:left="250" w:hanging="141"/>
              <w:rPr>
                <w:rFonts w:ascii="Trebuchet MS" w:hAnsi="Trebuchet MS" w:cs="Arial"/>
                <w:sz w:val="16"/>
                <w:szCs w:val="16"/>
              </w:rPr>
            </w:pPr>
            <w:proofErr w:type="spellStart"/>
            <w:r w:rsidRPr="0080077D">
              <w:rPr>
                <w:rFonts w:ascii="Trebuchet MS" w:hAnsi="Trebuchet MS" w:cs="Arial"/>
                <w:sz w:val="16"/>
                <w:szCs w:val="16"/>
              </w:rPr>
              <w:t>metrološko</w:t>
            </w:r>
            <w:proofErr w:type="spellEnd"/>
            <w:r w:rsidRPr="0080077D">
              <w:rPr>
                <w:rFonts w:ascii="Trebuchet MS" w:hAnsi="Trebuchet MS" w:cs="Arial"/>
                <w:sz w:val="16"/>
                <w:szCs w:val="16"/>
              </w:rPr>
              <w:t xml:space="preserve"> preverjanje</w:t>
            </w:r>
            <w:r w:rsidR="000D7887" w:rsidRPr="0080077D">
              <w:rPr>
                <w:rFonts w:ascii="Trebuchet MS" w:hAnsi="Trebuchet MS" w:cs="Arial"/>
                <w:sz w:val="16"/>
                <w:szCs w:val="16"/>
              </w:rPr>
              <w:t xml:space="preserve"> z</w:t>
            </w:r>
            <w:r w:rsidR="00440AEB" w:rsidRPr="0080077D">
              <w:rPr>
                <w:rFonts w:ascii="Trebuchet MS" w:hAnsi="Trebuchet MS" w:cs="Arial"/>
                <w:sz w:val="16"/>
                <w:szCs w:val="16"/>
              </w:rPr>
              <w:t xml:space="preserve"> zaporedno meritvijo na lokaciji vgradnje</w:t>
            </w:r>
            <w:r w:rsidRPr="0080077D">
              <w:rPr>
                <w:rFonts w:ascii="Trebuchet MS" w:hAnsi="Trebuchet MS" w:cs="Arial"/>
                <w:sz w:val="16"/>
                <w:szCs w:val="16"/>
              </w:rPr>
              <w:t xml:space="preserve"> vse</w:t>
            </w:r>
            <w:r w:rsidR="000D7887" w:rsidRPr="0080077D">
              <w:rPr>
                <w:rFonts w:ascii="Trebuchet MS" w:hAnsi="Trebuchet MS" w:cs="Arial"/>
                <w:sz w:val="16"/>
                <w:szCs w:val="16"/>
              </w:rPr>
              <w:t>h zgornjih plinomerov</w:t>
            </w:r>
            <w:r w:rsidR="00440AEB" w:rsidRPr="0080077D">
              <w:rPr>
                <w:rFonts w:ascii="Trebuchet MS" w:hAnsi="Trebuchet MS" w:cs="Arial"/>
                <w:sz w:val="16"/>
                <w:szCs w:val="16"/>
              </w:rPr>
              <w:t xml:space="preserve"> (alineje 1-4)</w:t>
            </w:r>
            <w:r w:rsidRPr="0080077D">
              <w:rPr>
                <w:rFonts w:ascii="Trebuchet MS" w:hAnsi="Trebuchet MS" w:cs="Arial"/>
                <w:sz w:val="16"/>
                <w:szCs w:val="16"/>
              </w:rPr>
              <w:t xml:space="preserve"> v letu 2025</w:t>
            </w:r>
          </w:p>
          <w:p w14:paraId="402ABE76" w14:textId="08544595" w:rsidR="00440AEB" w:rsidRPr="0080077D" w:rsidRDefault="00440AEB" w:rsidP="00B2557C">
            <w:pPr>
              <w:pStyle w:val="Odstavekseznama"/>
              <w:ind w:left="250"/>
              <w:rPr>
                <w:rFonts w:ascii="Trebuchet MS" w:hAnsi="Trebuchet MS" w:cs="Arial"/>
                <w:sz w:val="16"/>
                <w:szCs w:val="16"/>
              </w:rPr>
            </w:pPr>
          </w:p>
        </w:tc>
        <w:tc>
          <w:tcPr>
            <w:tcW w:w="3914" w:type="dxa"/>
            <w:vAlign w:val="center"/>
          </w:tcPr>
          <w:p w14:paraId="42D993A7" w14:textId="77777777" w:rsidR="006E1480" w:rsidRPr="00641875" w:rsidRDefault="006E1480" w:rsidP="00D45C6D">
            <w:pPr>
              <w:jc w:val="both"/>
              <w:rPr>
                <w:rFonts w:ascii="Trebuchet MS" w:hAnsi="Trebuchet MS" w:cs="Arial"/>
                <w:sz w:val="16"/>
                <w:szCs w:val="16"/>
              </w:rPr>
            </w:pPr>
          </w:p>
        </w:tc>
      </w:tr>
      <w:tr w:rsidR="006E1480" w:rsidRPr="00641875" w14:paraId="1AF429D3" w14:textId="77777777" w:rsidTr="006E1480">
        <w:trPr>
          <w:trHeight w:val="580"/>
        </w:trPr>
        <w:tc>
          <w:tcPr>
            <w:tcW w:w="3848" w:type="dxa"/>
            <w:vAlign w:val="center"/>
          </w:tcPr>
          <w:p w14:paraId="7F3DE2D9" w14:textId="42ADE58A" w:rsidR="00440AEB" w:rsidRPr="0080077D" w:rsidRDefault="00440AEB" w:rsidP="006E1480">
            <w:pPr>
              <w:rPr>
                <w:rFonts w:ascii="Trebuchet MS" w:hAnsi="Trebuchet MS" w:cs="Arial"/>
                <w:sz w:val="16"/>
                <w:szCs w:val="16"/>
              </w:rPr>
            </w:pPr>
          </w:p>
          <w:p w14:paraId="4F601500" w14:textId="060A10E5" w:rsidR="00440AEB" w:rsidRPr="0080077D" w:rsidRDefault="00440AEB"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revitalizacija, kalibracija s plinom na tlaku 7</w:t>
            </w:r>
            <w:r w:rsidR="0080077D">
              <w:rPr>
                <w:rFonts w:ascii="Trebuchet MS" w:hAnsi="Trebuchet MS" w:cs="Arial"/>
                <w:sz w:val="16"/>
                <w:szCs w:val="16"/>
              </w:rPr>
              <w:t> </w:t>
            </w:r>
            <w:r w:rsidRPr="0080077D">
              <w:rPr>
                <w:rFonts w:ascii="Trebuchet MS" w:hAnsi="Trebuchet MS" w:cs="Arial"/>
                <w:sz w:val="16"/>
                <w:szCs w:val="16"/>
              </w:rPr>
              <w:t>bar</w:t>
            </w:r>
            <w:r w:rsidRPr="0080077D">
              <w:rPr>
                <w:rFonts w:ascii="Trebuchet MS" w:hAnsi="Trebuchet MS" w:cs="Arial"/>
                <w:sz w:val="16"/>
                <w:szCs w:val="16"/>
              </w:rPr>
              <w:noBreakHyphen/>
              <w:t>a in diagnostika UZ plinomera DN 150, PN16 (</w:t>
            </w:r>
            <w:proofErr w:type="spellStart"/>
            <w:r w:rsidRPr="0080077D">
              <w:rPr>
                <w:rFonts w:ascii="Trebuchet MS" w:hAnsi="Trebuchet MS" w:cs="Arial"/>
                <w:sz w:val="16"/>
                <w:szCs w:val="16"/>
              </w:rPr>
              <w:t>Q.Sonic</w:t>
            </w:r>
            <w:r w:rsidRPr="0080077D">
              <w:rPr>
                <w:rFonts w:ascii="Trebuchet MS" w:hAnsi="Trebuchet MS" w:cs="Arial"/>
                <w:sz w:val="16"/>
                <w:szCs w:val="16"/>
                <w:vertAlign w:val="superscript"/>
              </w:rPr>
              <w:t>max</w:t>
            </w:r>
            <w:proofErr w:type="spellEnd"/>
            <w:r w:rsidRPr="0080077D">
              <w:rPr>
                <w:rFonts w:ascii="Trebuchet MS" w:hAnsi="Trebuchet MS" w:cs="Arial"/>
                <w:sz w:val="16"/>
                <w:szCs w:val="16"/>
              </w:rPr>
              <w:t xml:space="preserve">) </w:t>
            </w:r>
          </w:p>
          <w:p w14:paraId="1D3CDE8E" w14:textId="4B36D09F" w:rsidR="00440AEB" w:rsidRPr="0080077D" w:rsidRDefault="00440AEB"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revitalizacija in kalibracija s plinom na tlaku 36 bar</w:t>
            </w:r>
            <w:r w:rsidRPr="0080077D">
              <w:rPr>
                <w:rFonts w:ascii="Trebuchet MS" w:hAnsi="Trebuchet MS" w:cs="Arial"/>
                <w:sz w:val="16"/>
                <w:szCs w:val="16"/>
              </w:rPr>
              <w:noBreakHyphen/>
              <w:t>a turbinskega plinomera DN 300, ANSI300 (SM-RI-X, G4000)</w:t>
            </w:r>
          </w:p>
          <w:p w14:paraId="677DC0BD" w14:textId="08651192" w:rsidR="00440AEB" w:rsidRPr="0080077D" w:rsidRDefault="00440AEB" w:rsidP="00440AEB">
            <w:pPr>
              <w:rPr>
                <w:rFonts w:ascii="Trebuchet MS" w:hAnsi="Trebuchet MS" w:cs="Arial"/>
                <w:sz w:val="8"/>
                <w:szCs w:val="8"/>
              </w:rPr>
            </w:pPr>
          </w:p>
          <w:p w14:paraId="6EDD9171" w14:textId="10EE3CC8" w:rsidR="00440AEB" w:rsidRPr="0080077D" w:rsidRDefault="00440AEB" w:rsidP="00440AEB">
            <w:pPr>
              <w:pStyle w:val="Odstavekseznama"/>
              <w:numPr>
                <w:ilvl w:val="0"/>
                <w:numId w:val="42"/>
              </w:numPr>
              <w:ind w:left="250" w:hanging="141"/>
              <w:rPr>
                <w:rFonts w:ascii="Trebuchet MS" w:hAnsi="Trebuchet MS" w:cs="Arial"/>
                <w:sz w:val="16"/>
                <w:szCs w:val="16"/>
              </w:rPr>
            </w:pPr>
            <w:proofErr w:type="spellStart"/>
            <w:r w:rsidRPr="0080077D">
              <w:rPr>
                <w:rFonts w:ascii="Trebuchet MS" w:hAnsi="Trebuchet MS" w:cs="Arial"/>
                <w:sz w:val="16"/>
                <w:szCs w:val="16"/>
              </w:rPr>
              <w:t>metrološko</w:t>
            </w:r>
            <w:proofErr w:type="spellEnd"/>
            <w:r w:rsidRPr="0080077D">
              <w:rPr>
                <w:rFonts w:ascii="Trebuchet MS" w:hAnsi="Trebuchet MS" w:cs="Arial"/>
                <w:sz w:val="16"/>
                <w:szCs w:val="16"/>
              </w:rPr>
              <w:t xml:space="preserve"> preverjanje z zaporedno meritvijo na lokaciji vgradnje obeh zgornjih plinomerov (alinej</w:t>
            </w:r>
            <w:r w:rsidR="005B6639">
              <w:rPr>
                <w:rFonts w:ascii="Trebuchet MS" w:hAnsi="Trebuchet MS" w:cs="Arial"/>
                <w:sz w:val="16"/>
                <w:szCs w:val="16"/>
              </w:rPr>
              <w:t>i</w:t>
            </w:r>
            <w:r w:rsidRPr="0080077D">
              <w:rPr>
                <w:rFonts w:ascii="Trebuchet MS" w:hAnsi="Trebuchet MS" w:cs="Arial"/>
                <w:sz w:val="16"/>
                <w:szCs w:val="16"/>
              </w:rPr>
              <w:t xml:space="preserve"> 5-6) v letu 2026</w:t>
            </w:r>
          </w:p>
          <w:p w14:paraId="285FCF27" w14:textId="77777777" w:rsidR="00440AEB" w:rsidRPr="0080077D" w:rsidRDefault="00440AEB" w:rsidP="00440AEB">
            <w:pPr>
              <w:rPr>
                <w:rFonts w:ascii="Trebuchet MS" w:hAnsi="Trebuchet MS" w:cs="Arial"/>
                <w:sz w:val="16"/>
                <w:szCs w:val="16"/>
              </w:rPr>
            </w:pPr>
          </w:p>
          <w:p w14:paraId="613386C5" w14:textId="5E541499" w:rsidR="006E1480" w:rsidRPr="0080077D" w:rsidRDefault="006E1480" w:rsidP="006E1480">
            <w:pPr>
              <w:rPr>
                <w:rFonts w:ascii="Trebuchet MS" w:hAnsi="Trebuchet MS" w:cs="Arial"/>
                <w:sz w:val="16"/>
                <w:szCs w:val="16"/>
              </w:rPr>
            </w:pPr>
          </w:p>
        </w:tc>
        <w:tc>
          <w:tcPr>
            <w:tcW w:w="3914" w:type="dxa"/>
            <w:vAlign w:val="center"/>
          </w:tcPr>
          <w:p w14:paraId="10C61A85" w14:textId="77777777" w:rsidR="006E1480" w:rsidRPr="00641875" w:rsidRDefault="006E1480" w:rsidP="00D45C6D">
            <w:pPr>
              <w:jc w:val="both"/>
              <w:rPr>
                <w:rFonts w:ascii="Trebuchet MS" w:hAnsi="Trebuchet MS" w:cs="Arial"/>
                <w:sz w:val="16"/>
                <w:szCs w:val="16"/>
              </w:rPr>
            </w:pPr>
          </w:p>
        </w:tc>
      </w:tr>
      <w:tr w:rsidR="006E1480" w:rsidRPr="00641875" w14:paraId="2A5D522E" w14:textId="77777777" w:rsidTr="006E1480">
        <w:trPr>
          <w:trHeight w:val="580"/>
        </w:trPr>
        <w:tc>
          <w:tcPr>
            <w:tcW w:w="3848" w:type="dxa"/>
            <w:vAlign w:val="center"/>
          </w:tcPr>
          <w:p w14:paraId="0078C46C" w14:textId="3F3D0FFE" w:rsidR="00440AEB" w:rsidRPr="0080077D" w:rsidRDefault="00440AEB" w:rsidP="006E1480">
            <w:pPr>
              <w:rPr>
                <w:rFonts w:ascii="Trebuchet MS" w:hAnsi="Trebuchet MS" w:cs="Arial"/>
                <w:sz w:val="16"/>
                <w:szCs w:val="16"/>
              </w:rPr>
            </w:pPr>
          </w:p>
          <w:p w14:paraId="68904E5A" w14:textId="74F44E5D" w:rsidR="00440AEB" w:rsidRPr="0080077D" w:rsidRDefault="00440AEB" w:rsidP="00440AEB">
            <w:pPr>
              <w:pStyle w:val="Odstavekseznama"/>
              <w:numPr>
                <w:ilvl w:val="0"/>
                <w:numId w:val="43"/>
              </w:numPr>
              <w:ind w:left="334" w:hanging="225"/>
              <w:rPr>
                <w:rFonts w:ascii="Trebuchet MS" w:hAnsi="Trebuchet MS" w:cs="Arial"/>
                <w:sz w:val="16"/>
                <w:szCs w:val="16"/>
              </w:rPr>
            </w:pPr>
            <w:r w:rsidRPr="0080077D">
              <w:rPr>
                <w:rFonts w:ascii="Trebuchet MS" w:hAnsi="Trebuchet MS" w:cs="Arial"/>
                <w:sz w:val="16"/>
                <w:szCs w:val="16"/>
              </w:rPr>
              <w:t>revitalizacija in kalibracija s plinom na tlaku 36 bar</w:t>
            </w:r>
            <w:r w:rsidRPr="0080077D">
              <w:rPr>
                <w:rFonts w:ascii="Trebuchet MS" w:hAnsi="Trebuchet MS" w:cs="Arial"/>
                <w:sz w:val="16"/>
                <w:szCs w:val="16"/>
              </w:rPr>
              <w:noBreakHyphen/>
              <w:t>a UZ plinomera 4A DN 300, ANSI600 (</w:t>
            </w:r>
            <w:proofErr w:type="spellStart"/>
            <w:r w:rsidRPr="0080077D">
              <w:rPr>
                <w:rFonts w:ascii="Trebuchet MS" w:hAnsi="Trebuchet MS" w:cs="Arial"/>
                <w:sz w:val="16"/>
                <w:szCs w:val="16"/>
              </w:rPr>
              <w:t>Q.Sonic</w:t>
            </w:r>
            <w:r w:rsidRPr="0080077D">
              <w:rPr>
                <w:rFonts w:ascii="Trebuchet MS" w:hAnsi="Trebuchet MS" w:cs="Arial"/>
                <w:sz w:val="16"/>
                <w:szCs w:val="16"/>
                <w:vertAlign w:val="superscript"/>
              </w:rPr>
              <w:t>max</w:t>
            </w:r>
            <w:proofErr w:type="spellEnd"/>
            <w:r w:rsidRPr="0080077D">
              <w:rPr>
                <w:rFonts w:ascii="Trebuchet MS" w:hAnsi="Trebuchet MS" w:cs="Arial"/>
                <w:sz w:val="16"/>
                <w:szCs w:val="16"/>
              </w:rPr>
              <w:t>)</w:t>
            </w:r>
          </w:p>
          <w:p w14:paraId="1DECD7B7" w14:textId="77777777" w:rsidR="00440AEB" w:rsidRPr="0080077D" w:rsidRDefault="00440AEB" w:rsidP="006E1480">
            <w:pPr>
              <w:rPr>
                <w:rFonts w:ascii="Trebuchet MS" w:hAnsi="Trebuchet MS" w:cs="Arial"/>
                <w:sz w:val="16"/>
                <w:szCs w:val="16"/>
              </w:rPr>
            </w:pPr>
          </w:p>
          <w:p w14:paraId="6937F3B9" w14:textId="5B6F349A" w:rsidR="00440AEB" w:rsidRPr="0080077D" w:rsidRDefault="00440AEB" w:rsidP="00440AEB">
            <w:pPr>
              <w:pStyle w:val="Odstavekseznama"/>
              <w:numPr>
                <w:ilvl w:val="0"/>
                <w:numId w:val="42"/>
              </w:numPr>
              <w:ind w:left="250" w:hanging="141"/>
              <w:rPr>
                <w:rFonts w:ascii="Trebuchet MS" w:hAnsi="Trebuchet MS" w:cs="Arial"/>
                <w:sz w:val="16"/>
                <w:szCs w:val="16"/>
              </w:rPr>
            </w:pPr>
            <w:proofErr w:type="spellStart"/>
            <w:r w:rsidRPr="0080077D">
              <w:rPr>
                <w:rFonts w:ascii="Trebuchet MS" w:hAnsi="Trebuchet MS" w:cs="Arial"/>
                <w:sz w:val="16"/>
                <w:szCs w:val="16"/>
              </w:rPr>
              <w:t>metrološko</w:t>
            </w:r>
            <w:proofErr w:type="spellEnd"/>
            <w:r w:rsidRPr="0080077D">
              <w:rPr>
                <w:rFonts w:ascii="Trebuchet MS" w:hAnsi="Trebuchet MS" w:cs="Arial"/>
                <w:sz w:val="16"/>
                <w:szCs w:val="16"/>
              </w:rPr>
              <w:t xml:space="preserve"> preverjanje z zaporedno meritvijo na lokaciji vgradnje zgornjega plinomera (alineja 7) v letu 2027</w:t>
            </w:r>
          </w:p>
          <w:p w14:paraId="23F53E66" w14:textId="35F52A61" w:rsidR="006E1480" w:rsidRPr="0080077D" w:rsidRDefault="006E1480" w:rsidP="006E1480">
            <w:pPr>
              <w:rPr>
                <w:rFonts w:ascii="Trebuchet MS" w:hAnsi="Trebuchet MS" w:cs="Arial"/>
                <w:sz w:val="16"/>
                <w:szCs w:val="16"/>
              </w:rPr>
            </w:pPr>
          </w:p>
        </w:tc>
        <w:tc>
          <w:tcPr>
            <w:tcW w:w="3914" w:type="dxa"/>
            <w:vAlign w:val="center"/>
          </w:tcPr>
          <w:p w14:paraId="1267921E" w14:textId="3D281571" w:rsidR="006E1480" w:rsidRPr="00641875" w:rsidRDefault="006E1480" w:rsidP="00C35CFD">
            <w:pPr>
              <w:jc w:val="center"/>
              <w:rPr>
                <w:rFonts w:ascii="Trebuchet MS" w:hAnsi="Trebuchet MS" w:cs="Arial"/>
                <w:sz w:val="16"/>
                <w:szCs w:val="16"/>
              </w:rPr>
            </w:pPr>
          </w:p>
        </w:tc>
      </w:tr>
      <w:tr w:rsidR="00C35CFD" w:rsidRPr="00641875" w14:paraId="49B06C55" w14:textId="77777777" w:rsidTr="006E1480">
        <w:trPr>
          <w:trHeight w:val="580"/>
        </w:trPr>
        <w:tc>
          <w:tcPr>
            <w:tcW w:w="3848" w:type="dxa"/>
            <w:vAlign w:val="center"/>
          </w:tcPr>
          <w:p w14:paraId="10B0E181" w14:textId="606A8AD0" w:rsidR="00C35CFD" w:rsidRPr="00641875" w:rsidRDefault="00C35CFD" w:rsidP="00C35CFD">
            <w:pPr>
              <w:jc w:val="right"/>
              <w:rPr>
                <w:rFonts w:ascii="Trebuchet MS" w:hAnsi="Trebuchet MS" w:cs="Arial"/>
                <w:sz w:val="16"/>
                <w:szCs w:val="16"/>
              </w:rPr>
            </w:pPr>
            <w:r>
              <w:rPr>
                <w:rFonts w:ascii="Trebuchet MS" w:hAnsi="Trebuchet MS" w:cs="Arial"/>
                <w:sz w:val="16"/>
                <w:szCs w:val="16"/>
              </w:rPr>
              <w:t>Skupna ponudbena vrednost v EUR brez DDV:</w:t>
            </w:r>
          </w:p>
        </w:tc>
        <w:tc>
          <w:tcPr>
            <w:tcW w:w="3914" w:type="dxa"/>
            <w:vAlign w:val="center"/>
          </w:tcPr>
          <w:p w14:paraId="6CC7D7D8" w14:textId="77777777" w:rsidR="00C35CFD" w:rsidRPr="00641875" w:rsidRDefault="00C35CFD" w:rsidP="00D45C6D">
            <w:pPr>
              <w:jc w:val="both"/>
              <w:rPr>
                <w:rFonts w:ascii="Trebuchet MS" w:hAnsi="Trebuchet MS" w:cs="Arial"/>
                <w:sz w:val="16"/>
                <w:szCs w:val="16"/>
              </w:rPr>
            </w:pPr>
          </w:p>
        </w:tc>
      </w:tr>
    </w:tbl>
    <w:p w14:paraId="14511CA6" w14:textId="77777777" w:rsidR="00D8204E" w:rsidRPr="00641875" w:rsidRDefault="00D8204E" w:rsidP="00A66D19">
      <w:pPr>
        <w:spacing w:after="0" w:line="240" w:lineRule="auto"/>
        <w:ind w:left="720"/>
        <w:jc w:val="both"/>
        <w:rPr>
          <w:rFonts w:eastAsia="Times New Roman" w:cs="Arial"/>
          <w:sz w:val="16"/>
          <w:szCs w:val="16"/>
          <w:lang w:eastAsia="sl-SI"/>
        </w:rPr>
      </w:pPr>
    </w:p>
    <w:p w14:paraId="1DEF7C46" w14:textId="77777777" w:rsidR="0068537B" w:rsidRPr="002F4DD3" w:rsidRDefault="0068537B" w:rsidP="007E2C09">
      <w:pPr>
        <w:spacing w:before="60" w:after="0" w:line="240" w:lineRule="auto"/>
        <w:ind w:left="720"/>
        <w:contextualSpacing/>
        <w:jc w:val="both"/>
        <w:rPr>
          <w:rFonts w:eastAsia="Times New Roman" w:cs="Verdana"/>
          <w:sz w:val="16"/>
          <w:szCs w:val="16"/>
          <w:lang w:eastAsia="sl-SI"/>
        </w:rPr>
      </w:pPr>
    </w:p>
    <w:p w14:paraId="4BEAE17E" w14:textId="2C9D61D9" w:rsid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2CBF9035" w14:textId="250E3AE4" w:rsidR="00C35CFD" w:rsidRDefault="00C35CFD" w:rsidP="00C35CFD">
      <w:pPr>
        <w:spacing w:before="60" w:after="0" w:line="240" w:lineRule="auto"/>
        <w:contextualSpacing/>
        <w:jc w:val="both"/>
        <w:rPr>
          <w:rFonts w:eastAsia="Times New Roman" w:cs="Verdana"/>
          <w:sz w:val="16"/>
          <w:szCs w:val="16"/>
          <w:lang w:eastAsia="sl-SI"/>
        </w:rPr>
      </w:pPr>
    </w:p>
    <w:p w14:paraId="2DF5FFBE" w14:textId="538F42C9" w:rsidR="00C35CFD" w:rsidRDefault="00C35CFD" w:rsidP="00134533">
      <w:pPr>
        <w:numPr>
          <w:ilvl w:val="0"/>
          <w:numId w:val="14"/>
        </w:numPr>
        <w:spacing w:before="60" w:after="0" w:line="240" w:lineRule="auto"/>
        <w:contextualSpacing/>
        <w:jc w:val="both"/>
        <w:rPr>
          <w:rFonts w:eastAsia="Times New Roman" w:cs="Verdana"/>
          <w:sz w:val="16"/>
          <w:szCs w:val="16"/>
          <w:lang w:eastAsia="sl-SI"/>
        </w:rPr>
      </w:pPr>
      <w:r w:rsidRPr="00C35CFD">
        <w:rPr>
          <w:rFonts w:eastAsia="Times New Roman" w:cs="Verdana"/>
          <w:sz w:val="16"/>
          <w:szCs w:val="16"/>
          <w:lang w:eastAsia="sl-SI"/>
        </w:rPr>
        <w:t>Rok izvedbe storitev, naročenih v letu 2025</w:t>
      </w:r>
      <w:r w:rsidR="00481B79">
        <w:rPr>
          <w:rFonts w:eastAsia="Times New Roman" w:cs="Verdana"/>
          <w:sz w:val="16"/>
          <w:szCs w:val="16"/>
          <w:lang w:eastAsia="sl-SI"/>
        </w:rPr>
        <w:t>,</w:t>
      </w:r>
      <w:r w:rsidRPr="00C35CFD">
        <w:rPr>
          <w:rFonts w:eastAsia="Times New Roman" w:cs="Verdana"/>
          <w:sz w:val="16"/>
          <w:szCs w:val="16"/>
          <w:lang w:eastAsia="sl-SI"/>
        </w:rPr>
        <w:t xml:space="preserve"> je najkasneje do 31. 12. 2025, rok izvedbe storitev, naročenih v letu 2026</w:t>
      </w:r>
      <w:r w:rsidR="00481B79">
        <w:rPr>
          <w:rFonts w:eastAsia="Times New Roman" w:cs="Verdana"/>
          <w:sz w:val="16"/>
          <w:szCs w:val="16"/>
          <w:lang w:eastAsia="sl-SI"/>
        </w:rPr>
        <w:t>,</w:t>
      </w:r>
      <w:r w:rsidRPr="00C35CFD">
        <w:rPr>
          <w:rFonts w:eastAsia="Times New Roman" w:cs="Verdana"/>
          <w:sz w:val="16"/>
          <w:szCs w:val="16"/>
          <w:lang w:eastAsia="sl-SI"/>
        </w:rPr>
        <w:t xml:space="preserve"> je najkasneje do 31. 12. 2026</w:t>
      </w:r>
      <w:r w:rsidR="00134533" w:rsidRPr="00134533">
        <w:t xml:space="preserve"> </w:t>
      </w:r>
      <w:r w:rsidR="00134533" w:rsidRPr="00134533">
        <w:rPr>
          <w:rFonts w:eastAsia="Times New Roman" w:cs="Verdana"/>
          <w:sz w:val="16"/>
          <w:szCs w:val="16"/>
          <w:lang w:eastAsia="sl-SI"/>
        </w:rPr>
        <w:t>in rok izvedbe storitev, naročenih v letu 2027</w:t>
      </w:r>
      <w:r w:rsidR="00481B79">
        <w:rPr>
          <w:rFonts w:eastAsia="Times New Roman" w:cs="Verdana"/>
          <w:sz w:val="16"/>
          <w:szCs w:val="16"/>
          <w:lang w:eastAsia="sl-SI"/>
        </w:rPr>
        <w:t>,</w:t>
      </w:r>
      <w:r w:rsidR="00134533" w:rsidRPr="00134533">
        <w:rPr>
          <w:rFonts w:eastAsia="Times New Roman" w:cs="Verdana"/>
          <w:sz w:val="16"/>
          <w:szCs w:val="16"/>
          <w:lang w:eastAsia="sl-SI"/>
        </w:rPr>
        <w:t xml:space="preserve"> je najkasneje do 31. 12. 2027</w:t>
      </w:r>
      <w:r w:rsidRPr="00C35CFD">
        <w:rPr>
          <w:rFonts w:eastAsia="Times New Roman" w:cs="Verdana"/>
          <w:sz w:val="16"/>
          <w:szCs w:val="16"/>
          <w:lang w:eastAsia="sl-SI"/>
        </w:rPr>
        <w:t>.</w:t>
      </w:r>
    </w:p>
    <w:p w14:paraId="72F9E518" w14:textId="32376DA1" w:rsidR="006E1480" w:rsidRDefault="006E1480" w:rsidP="006E1480">
      <w:pPr>
        <w:spacing w:before="60" w:after="0" w:line="240" w:lineRule="auto"/>
        <w:contextualSpacing/>
        <w:jc w:val="both"/>
        <w:rPr>
          <w:rFonts w:eastAsia="Times New Roman" w:cs="Verdana"/>
          <w:sz w:val="16"/>
          <w:szCs w:val="16"/>
          <w:lang w:eastAsia="sl-SI"/>
        </w:rPr>
      </w:pPr>
    </w:p>
    <w:p w14:paraId="13759A13" w14:textId="446A5F70" w:rsidR="006E1480" w:rsidRPr="002F4DD3" w:rsidRDefault="006E1480" w:rsidP="006E1480">
      <w:pPr>
        <w:numPr>
          <w:ilvl w:val="0"/>
          <w:numId w:val="14"/>
        </w:numPr>
        <w:spacing w:before="60" w:after="0" w:line="240" w:lineRule="auto"/>
        <w:contextualSpacing/>
        <w:jc w:val="both"/>
        <w:rPr>
          <w:rFonts w:eastAsia="Times New Roman" w:cs="Verdana"/>
          <w:sz w:val="16"/>
          <w:szCs w:val="16"/>
          <w:lang w:eastAsia="sl-SI"/>
        </w:rPr>
      </w:pPr>
      <w:r w:rsidRPr="006E1480">
        <w:rPr>
          <w:rFonts w:eastAsia="Times New Roman" w:cs="Verdana"/>
          <w:sz w:val="16"/>
          <w:szCs w:val="16"/>
          <w:lang w:eastAsia="sl-SI"/>
        </w:rPr>
        <w:t xml:space="preserve">Garancijski rok po revitalizaciji in kalibraciji </w:t>
      </w:r>
      <w:r>
        <w:rPr>
          <w:rFonts w:eastAsia="Times New Roman" w:cs="Verdana"/>
          <w:sz w:val="16"/>
          <w:szCs w:val="16"/>
          <w:lang w:eastAsia="sl-SI"/>
        </w:rPr>
        <w:t>znaša</w:t>
      </w:r>
      <w:r w:rsidRPr="006E1480">
        <w:rPr>
          <w:rFonts w:eastAsia="Times New Roman" w:cs="Verdana"/>
          <w:sz w:val="16"/>
          <w:szCs w:val="16"/>
          <w:lang w:eastAsia="sl-SI"/>
        </w:rPr>
        <w:t xml:space="preserve"> vsaj 12 mesecev.</w:t>
      </w:r>
    </w:p>
    <w:p w14:paraId="0CF7FC17" w14:textId="671280D7" w:rsidR="002F4DD3" w:rsidRDefault="002F4DD3"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4FDB73DC"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30F8AD98" w14:textId="61BD0124" w:rsidR="00BD6FAD" w:rsidRDefault="00BD6FAD" w:rsidP="002F4DD3">
      <w:pPr>
        <w:tabs>
          <w:tab w:val="left" w:pos="375"/>
        </w:tabs>
        <w:spacing w:after="0" w:line="240" w:lineRule="auto"/>
        <w:ind w:left="375" w:hanging="375"/>
        <w:rPr>
          <w:rFonts w:eastAsia="Times New Roman" w:cs="Times New Roman"/>
          <w:sz w:val="16"/>
          <w:szCs w:val="16"/>
          <w:lang w:eastAsia="sl-SI"/>
        </w:rPr>
      </w:pPr>
    </w:p>
    <w:p w14:paraId="2AE1B099" w14:textId="77777777" w:rsidR="00BD6FAD" w:rsidRPr="002F4DD3" w:rsidRDefault="00BD6FAD"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106BE99"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bookmarkStart w:id="61" w:name="_Toc354728575"/>
      <w:bookmarkStart w:id="62" w:name="_Toc477356347"/>
    </w:p>
    <w:p w14:paraId="440195C6" w14:textId="77777777" w:rsidR="002B4BEB" w:rsidRDefault="002B4BEB">
      <w:pPr>
        <w:rPr>
          <w:rFonts w:eastAsia="Times New Roman" w:cs="Times New Roman"/>
          <w:b/>
          <w:sz w:val="16"/>
          <w:szCs w:val="16"/>
          <w:lang w:eastAsia="sl-SI"/>
        </w:rPr>
      </w:pPr>
      <w:r>
        <w:rPr>
          <w:rFonts w:eastAsia="Times New Roman" w:cs="Times New Roman"/>
          <w:b/>
          <w:sz w:val="16"/>
          <w:szCs w:val="16"/>
          <w:lang w:eastAsia="sl-SI"/>
        </w:rPr>
        <w:br w:type="page"/>
      </w:r>
    </w:p>
    <w:p w14:paraId="0A7522D1" w14:textId="1A84A4C1" w:rsidR="002F4DD3" w:rsidRPr="002F4DD3" w:rsidRDefault="002F4DD3" w:rsidP="002F4DD3">
      <w:pPr>
        <w:spacing w:after="0" w:line="276" w:lineRule="auto"/>
        <w:jc w:val="both"/>
        <w:outlineLvl w:val="0"/>
        <w:rPr>
          <w:rFonts w:eastAsia="Times New Roman" w:cs="Times New Roman"/>
          <w:b/>
          <w:sz w:val="16"/>
          <w:szCs w:val="16"/>
          <w:lang w:eastAsia="sl-SI"/>
        </w:rPr>
      </w:pPr>
      <w:bookmarkStart w:id="63" w:name="_Toc201666549"/>
      <w:bookmarkEnd w:id="61"/>
      <w:bookmarkEnd w:id="62"/>
      <w:r w:rsidRPr="002F4DD3">
        <w:rPr>
          <w:rFonts w:eastAsia="Times New Roman" w:cs="Times New Roman"/>
          <w:b/>
          <w:sz w:val="16"/>
          <w:szCs w:val="16"/>
          <w:lang w:eastAsia="sl-SI"/>
        </w:rPr>
        <w:lastRenderedPageBreak/>
        <w:t xml:space="preserve">PRILOGA </w:t>
      </w:r>
      <w:r w:rsidR="006E1480">
        <w:rPr>
          <w:rFonts w:eastAsia="Times New Roman" w:cs="Times New Roman"/>
          <w:b/>
          <w:sz w:val="16"/>
          <w:szCs w:val="16"/>
          <w:lang w:eastAsia="sl-SI"/>
        </w:rPr>
        <w:t>9</w:t>
      </w:r>
      <w:bookmarkEnd w:id="63"/>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17584C35"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4" w:name="_Toc318977328"/>
      <w:bookmarkStart w:id="65" w:name="_Toc201666550"/>
      <w:bookmarkEnd w:id="58"/>
      <w:bookmarkEnd w:id="59"/>
      <w:bookmarkEnd w:id="60"/>
      <w:r w:rsidRPr="002F4DD3">
        <w:rPr>
          <w:rFonts w:eastAsia="Times New Roman" w:cs="Times New Roman"/>
          <w:b/>
          <w:sz w:val="16"/>
          <w:szCs w:val="16"/>
          <w:lang w:eastAsia="sl-SI"/>
        </w:rPr>
        <w:lastRenderedPageBreak/>
        <w:t xml:space="preserve">PRILOGA </w:t>
      </w:r>
      <w:bookmarkEnd w:id="64"/>
      <w:r w:rsidRPr="002F4DD3">
        <w:rPr>
          <w:rFonts w:eastAsia="Times New Roman" w:cs="Times New Roman"/>
          <w:b/>
          <w:sz w:val="16"/>
          <w:szCs w:val="16"/>
          <w:lang w:eastAsia="sl-SI"/>
        </w:rPr>
        <w:t>1</w:t>
      </w:r>
      <w:r w:rsidR="006E1480">
        <w:rPr>
          <w:rFonts w:eastAsia="Times New Roman" w:cs="Times New Roman"/>
          <w:b/>
          <w:sz w:val="16"/>
          <w:szCs w:val="16"/>
          <w:lang w:eastAsia="sl-SI"/>
        </w:rPr>
        <w:t>0</w:t>
      </w:r>
      <w:bookmarkEnd w:id="65"/>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04763A6E"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2B4BEB">
        <w:rPr>
          <w:rFonts w:eastAsia="Times New Roman" w:cs="Times New Roman"/>
          <w:b/>
          <w:sz w:val="16"/>
          <w:szCs w:val="16"/>
          <w:lang w:eastAsia="sl-SI"/>
        </w:rPr>
        <w:t>SM</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66A81FE9"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w:t>
      </w:r>
      <w:r w:rsidR="002B4BEB">
        <w:rPr>
          <w:rFonts w:eastAsia="Times New Roman" w:cs="Times New Roman"/>
          <w:sz w:val="16"/>
          <w:szCs w:val="16"/>
          <w:lang w:eastAsia="sl-SI"/>
        </w:rPr>
        <w:t>revitalizacijo</w:t>
      </w:r>
      <w:r w:rsidR="002B4BEB" w:rsidRPr="002B4BEB">
        <w:rPr>
          <w:rFonts w:eastAsia="Times New Roman" w:cs="Times New Roman"/>
          <w:sz w:val="16"/>
          <w:szCs w:val="16"/>
          <w:lang w:eastAsia="sl-SI"/>
        </w:rPr>
        <w:t xml:space="preserve"> in </w:t>
      </w:r>
      <w:proofErr w:type="spellStart"/>
      <w:r w:rsidR="002B4BEB" w:rsidRPr="002B4BEB">
        <w:rPr>
          <w:rFonts w:eastAsia="Times New Roman" w:cs="Times New Roman"/>
          <w:sz w:val="16"/>
          <w:szCs w:val="16"/>
          <w:lang w:eastAsia="sl-SI"/>
        </w:rPr>
        <w:t>metrološk</w:t>
      </w:r>
      <w:r w:rsidR="002B4BEB">
        <w:rPr>
          <w:rFonts w:eastAsia="Times New Roman" w:cs="Times New Roman"/>
          <w:sz w:val="16"/>
          <w:szCs w:val="16"/>
          <w:lang w:eastAsia="sl-SI"/>
        </w:rPr>
        <w:t>o</w:t>
      </w:r>
      <w:proofErr w:type="spellEnd"/>
      <w:r w:rsidR="002B4BEB" w:rsidRPr="002B4BEB">
        <w:rPr>
          <w:rFonts w:eastAsia="Times New Roman" w:cs="Times New Roman"/>
          <w:sz w:val="16"/>
          <w:szCs w:val="16"/>
          <w:lang w:eastAsia="sl-SI"/>
        </w:rPr>
        <w:t xml:space="preserve"> </w:t>
      </w:r>
      <w:r w:rsidR="006E1480">
        <w:rPr>
          <w:rFonts w:eastAsia="Times New Roman" w:cs="Times New Roman"/>
          <w:sz w:val="16"/>
          <w:szCs w:val="16"/>
          <w:lang w:eastAsia="sl-SI"/>
        </w:rPr>
        <w:t>primerjavo</w:t>
      </w:r>
      <w:r w:rsidR="006E1480" w:rsidRPr="006E1480">
        <w:rPr>
          <w:rFonts w:eastAsia="Times New Roman" w:cs="Times New Roman"/>
          <w:sz w:val="16"/>
          <w:szCs w:val="16"/>
          <w:lang w:eastAsia="sl-SI"/>
        </w:rPr>
        <w:t xml:space="preserve"> plinomerov za tri leta</w:t>
      </w:r>
      <w:r w:rsidRPr="002F4DD3">
        <w:rPr>
          <w:rFonts w:eastAsia="Times New Roman" w:cs="Times New Roman"/>
          <w:sz w:val="16"/>
          <w:szCs w:val="16"/>
          <w:lang w:eastAsia="sl-SI"/>
        </w:rPr>
        <w:t xml:space="preserve">, št. </w:t>
      </w:r>
      <w:r w:rsidR="005E59C8">
        <w:rPr>
          <w:rFonts w:eastAsia="Times New Roman" w:cs="Times New Roman"/>
          <w:sz w:val="16"/>
          <w:szCs w:val="16"/>
          <w:lang w:eastAsia="sl-SI"/>
        </w:rPr>
        <w:t>P/JNMV/17/2025/TS-SM</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E61C08">
        <w:rPr>
          <w:rFonts w:eastAsia="Times New Roman" w:cs="Times New Roman"/>
          <w:sz w:val="16"/>
          <w:szCs w:val="16"/>
          <w:lang w:eastAsia="sl-SI"/>
        </w:rPr>
        <w:t>7.7.2025</w:t>
      </w:r>
      <w:bookmarkStart w:id="66" w:name="_GoBack"/>
      <w:bookmarkEnd w:id="66"/>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3CD31056" w14:textId="336081A9" w:rsidR="002F4DD3" w:rsidRPr="002F4DD3" w:rsidRDefault="002F4DD3" w:rsidP="002B4BEB">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w:t>
      </w:r>
      <w:r w:rsidR="002B4BEB">
        <w:rPr>
          <w:rFonts w:eastAsia="Times New Roman" w:cs="Times New Roman"/>
          <w:sz w:val="16"/>
          <w:szCs w:val="16"/>
          <w:lang w:eastAsia="sl-SI"/>
        </w:rPr>
        <w:t>r</w:t>
      </w:r>
      <w:r w:rsidR="002B4BEB" w:rsidRPr="002B4BEB">
        <w:rPr>
          <w:rFonts w:eastAsia="Times New Roman" w:cs="Times New Roman"/>
          <w:sz w:val="16"/>
          <w:szCs w:val="16"/>
          <w:lang w:eastAsia="sl-SI"/>
        </w:rPr>
        <w:t xml:space="preserve">evitalizacija </w:t>
      </w:r>
      <w:r w:rsidR="00134533" w:rsidRPr="00134533">
        <w:rPr>
          <w:rFonts w:eastAsia="Times New Roman" w:cs="Times New Roman"/>
          <w:sz w:val="16"/>
          <w:szCs w:val="16"/>
          <w:lang w:eastAsia="sl-SI"/>
        </w:rPr>
        <w:t xml:space="preserve">in </w:t>
      </w:r>
      <w:proofErr w:type="spellStart"/>
      <w:r w:rsidR="006E1480">
        <w:rPr>
          <w:rFonts w:eastAsia="Times New Roman" w:cs="Times New Roman"/>
          <w:sz w:val="16"/>
          <w:szCs w:val="16"/>
          <w:lang w:eastAsia="sl-SI"/>
        </w:rPr>
        <w:t>metrološka</w:t>
      </w:r>
      <w:proofErr w:type="spellEnd"/>
      <w:r w:rsidR="006E1480">
        <w:rPr>
          <w:rFonts w:eastAsia="Times New Roman" w:cs="Times New Roman"/>
          <w:sz w:val="16"/>
          <w:szCs w:val="16"/>
          <w:lang w:eastAsia="sl-SI"/>
        </w:rPr>
        <w:t xml:space="preserve"> </w:t>
      </w:r>
      <w:r w:rsidR="006E1480" w:rsidRPr="006E1480">
        <w:rPr>
          <w:rFonts w:eastAsia="Times New Roman" w:cs="Times New Roman"/>
          <w:sz w:val="16"/>
          <w:szCs w:val="16"/>
          <w:lang w:eastAsia="sl-SI"/>
        </w:rPr>
        <w:t>primerjava plinomerov za tri leta</w:t>
      </w:r>
      <w:r w:rsidRPr="002F4DD3">
        <w:rPr>
          <w:rFonts w:eastAsia="Times New Roman" w:cs="Times New Roman"/>
          <w:sz w:val="16"/>
          <w:szCs w:val="16"/>
          <w:lang w:eastAsia="sl-SI"/>
        </w:rPr>
        <w:t>.</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44D631DD" w:rsidR="00E52A00"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2B4BEB">
        <w:rPr>
          <w:rFonts w:eastAsia="Times New Roman" w:cs="Times New Roman"/>
          <w:sz w:val="16"/>
          <w:szCs w:val="16"/>
          <w:lang w:eastAsia="sl-SI"/>
        </w:rPr>
        <w:t xml:space="preserve"> (Uradni list RS, št. 102/2024).</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27197B4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 xml:space="preserve">ko vplivale na </w:t>
      </w:r>
      <w:r w:rsidR="002B4BEB">
        <w:rPr>
          <w:rFonts w:eastAsia="Times New Roman" w:cs="Times New Roman"/>
          <w:sz w:val="16"/>
          <w:szCs w:val="16"/>
          <w:lang w:eastAsia="sl-SI"/>
        </w:rPr>
        <w:t>izvedbo storitev.</w:t>
      </w:r>
    </w:p>
    <w:p w14:paraId="21222F6F" w14:textId="77777777" w:rsidR="000C17E2" w:rsidRPr="00BF4A2C" w:rsidRDefault="000C17E2"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0D29C3A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sidR="002B4BEB">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w:t>
      </w:r>
      <w:r w:rsidRPr="002F4DD3">
        <w:rPr>
          <w:rFonts w:eastAsia="Times New Roman" w:cs="Times New Roman"/>
          <w:sz w:val="16"/>
          <w:szCs w:val="16"/>
          <w:lang w:eastAsia="sl-SI"/>
        </w:rPr>
        <w:lastRenderedPageBreak/>
        <w:t xml:space="preserve">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C17E2">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se s pravnomočno odločbo sodišča ali drugega organa ugotovi, da je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kršila zaveze iz prejšnjega odstavka, lahko </w:t>
      </w:r>
      <w:proofErr w:type="spellStart"/>
      <w:r w:rsidRPr="002F4DD3">
        <w:rPr>
          <w:rFonts w:eastAsia="Times New Roman" w:cs="Times New Roman"/>
          <w:sz w:val="16"/>
          <w:szCs w:val="16"/>
          <w:lang w:eastAsia="sl-SI"/>
        </w:rPr>
        <w:t>prvopogodbena</w:t>
      </w:r>
      <w:proofErr w:type="spellEnd"/>
      <w:r w:rsidRPr="002F4DD3">
        <w:rPr>
          <w:rFonts w:eastAsia="Times New Roman" w:cs="Times New Roman"/>
          <w:sz w:val="16"/>
          <w:szCs w:val="16"/>
          <w:lang w:eastAsia="sl-SI"/>
        </w:rPr>
        <w:t xml:space="preserve"> stranka brez odgovornosti za škodo, nastalo </w:t>
      </w:r>
      <w:proofErr w:type="spellStart"/>
      <w:r w:rsidRPr="002F4DD3">
        <w:rPr>
          <w:rFonts w:eastAsia="Times New Roman" w:cs="Times New Roman"/>
          <w:sz w:val="16"/>
          <w:szCs w:val="16"/>
          <w:lang w:eastAsia="sl-SI"/>
        </w:rPr>
        <w:t>drugopogodbeni</w:t>
      </w:r>
      <w:proofErr w:type="spellEnd"/>
      <w:r w:rsidRPr="002F4DD3">
        <w:rPr>
          <w:rFonts w:eastAsia="Times New Roman" w:cs="Times New Roman"/>
          <w:sz w:val="16"/>
          <w:szCs w:val="16"/>
          <w:lang w:eastAsia="sl-SI"/>
        </w:rPr>
        <w:t xml:space="preserve"> stranki, enostransko odstopi od sklenjene pogodbe zaradi hujše kršitve pogodbenih obveznosti.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je dolžna </w:t>
      </w:r>
      <w:proofErr w:type="spellStart"/>
      <w:r w:rsidRPr="002F4DD3">
        <w:rPr>
          <w:rFonts w:eastAsia="Times New Roman" w:cs="Times New Roman"/>
          <w:sz w:val="16"/>
          <w:szCs w:val="16"/>
          <w:lang w:eastAsia="sl-SI"/>
        </w:rPr>
        <w:t>prvopogodbeni</w:t>
      </w:r>
      <w:proofErr w:type="spellEnd"/>
      <w:r w:rsidRPr="002F4DD3">
        <w:rPr>
          <w:rFonts w:eastAsia="Times New Roman" w:cs="Times New Roman"/>
          <w:sz w:val="16"/>
          <w:szCs w:val="16"/>
          <w:lang w:eastAsia="sl-SI"/>
        </w:rPr>
        <w:t xml:space="preserve"> stranki povrniti vso nastalo škodo in nastale stroške, ki so posledica kršitve zavez s strani </w:t>
      </w:r>
      <w:proofErr w:type="spellStart"/>
      <w:r w:rsidRPr="002F4DD3">
        <w:rPr>
          <w:rFonts w:eastAsia="Times New Roman" w:cs="Times New Roman"/>
          <w:sz w:val="16"/>
          <w:szCs w:val="16"/>
          <w:lang w:eastAsia="sl-SI"/>
        </w:rPr>
        <w:t>drugopogodbene</w:t>
      </w:r>
      <w:proofErr w:type="spellEnd"/>
      <w:r w:rsidRPr="002F4DD3">
        <w:rPr>
          <w:rFonts w:eastAsia="Times New Roman" w:cs="Times New Roman"/>
          <w:sz w:val="16"/>
          <w:szCs w:val="16"/>
          <w:lang w:eastAsia="sl-SI"/>
        </w:rPr>
        <w:t xml:space="preserve"> stranke.</w:t>
      </w:r>
    </w:p>
    <w:p w14:paraId="55D29D9A" w14:textId="0EE9C5AE" w:rsidR="002F4DD3" w:rsidRDefault="002F4DD3"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5A830A78" w14:textId="0FCAB267" w:rsidR="00B9316F" w:rsidRPr="000C17E2" w:rsidRDefault="000C17E2"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znaša največ do (vpiše naročnik) </w:t>
      </w:r>
      <w:r w:rsidRPr="000C17E2">
        <w:rPr>
          <w:rFonts w:eastAsia="Times New Roman" w:cs="Arial"/>
          <w:b/>
          <w:snapToGrid w:val="0"/>
          <w:sz w:val="16"/>
          <w:szCs w:val="16"/>
          <w:lang w:eastAsia="sl-SI"/>
        </w:rPr>
        <w:t>_______</w:t>
      </w:r>
      <w:r w:rsidR="002B4BEB">
        <w:rPr>
          <w:rFonts w:eastAsia="Times New Roman" w:cs="Arial"/>
          <w:b/>
          <w:snapToGrid w:val="0"/>
          <w:sz w:val="16"/>
          <w:szCs w:val="16"/>
          <w:lang w:eastAsia="sl-SI"/>
        </w:rPr>
        <w:t>_____</w:t>
      </w:r>
      <w:r w:rsidRPr="000C17E2">
        <w:rPr>
          <w:rFonts w:eastAsia="Times New Roman" w:cs="Arial"/>
          <w:b/>
          <w:snapToGrid w:val="0"/>
          <w:sz w:val="16"/>
          <w:szCs w:val="16"/>
          <w:lang w:eastAsia="sl-SI"/>
        </w:rPr>
        <w:t>___________ EUR</w:t>
      </w:r>
      <w:r w:rsidRPr="000C17E2">
        <w:rPr>
          <w:rFonts w:eastAsia="Times New Roman" w:cs="Arial"/>
          <w:snapToGrid w:val="0"/>
          <w:sz w:val="16"/>
          <w:szCs w:val="16"/>
          <w:lang w:eastAsia="sl-SI"/>
        </w:rPr>
        <w:t xml:space="preserve"> (z besedo: _____________________________</w:t>
      </w:r>
      <w:r w:rsidR="002B4BEB">
        <w:rPr>
          <w:rFonts w:eastAsia="Times New Roman" w:cs="Arial"/>
          <w:snapToGrid w:val="0"/>
          <w:sz w:val="16"/>
          <w:szCs w:val="16"/>
          <w:lang w:eastAsia="sl-SI"/>
        </w:rPr>
        <w:t>______________ 00/100) brez DDV.</w:t>
      </w:r>
    </w:p>
    <w:p w14:paraId="217595B1" w14:textId="77777777" w:rsidR="00B9316F" w:rsidRPr="000C17E2" w:rsidRDefault="00B9316F"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547EEC4D"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6A02096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w:t>
      </w:r>
      <w:r w:rsidR="000529CC">
        <w:rPr>
          <w:rFonts w:eastAsia="Times New Roman" w:cs="Times New Roman"/>
          <w:sz w:val="16"/>
          <w:szCs w:val="16"/>
          <w:lang w:eastAsia="sl-SI"/>
        </w:rPr>
        <w:t>n opreme spremenila za več kot 10</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59788776" w:rsidR="002F4DD3" w:rsidRDefault="000529CC" w:rsidP="002F4DD3">
      <w:pPr>
        <w:spacing w:after="0" w:line="276" w:lineRule="auto"/>
        <w:jc w:val="both"/>
        <w:rPr>
          <w:rFonts w:eastAsia="Times New Roman" w:cs="Times New Roman"/>
          <w:sz w:val="16"/>
          <w:szCs w:val="16"/>
          <w:lang w:eastAsia="sl-SI"/>
        </w:rPr>
      </w:pPr>
      <w:r w:rsidRPr="000529CC">
        <w:rPr>
          <w:rFonts w:eastAsia="Times New Roman" w:cs="Times New Roman"/>
          <w:sz w:val="16"/>
          <w:szCs w:val="16"/>
          <w:lang w:eastAsia="sl-SI"/>
        </w:rPr>
        <w:t>Izvajalec bo izstavil račun, ko bo opravil posamezni obseg del za določeno aktivnost in po podpisu primopredajnega zapisnika</w:t>
      </w:r>
      <w:r w:rsidR="002F4DD3" w:rsidRPr="002F4DD3">
        <w:rPr>
          <w:rFonts w:eastAsia="Times New Roman" w:cs="Times New Roman"/>
          <w:sz w:val="16"/>
          <w:szCs w:val="16"/>
          <w:lang w:eastAsia="sl-SI"/>
        </w:rPr>
        <w:t>.</w:t>
      </w:r>
    </w:p>
    <w:p w14:paraId="6C3EDCB7" w14:textId="77777777" w:rsidR="002B4BEB" w:rsidRPr="002F4DD3" w:rsidRDefault="002B4BEB"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 xml:space="preserve">Če izvajalec izstavlja račune in spremljajoče dokumente v elektronski obliki v e-slogu (datoteka </w:t>
      </w:r>
      <w:proofErr w:type="spellStart"/>
      <w:r w:rsidRPr="002F4DD3">
        <w:rPr>
          <w:rFonts w:eastAsia="Times New Roman" w:cs="Times New Roman"/>
          <w:sz w:val="16"/>
          <w:szCs w:val="16"/>
          <w:lang w:eastAsia="sl-SI"/>
        </w:rPr>
        <w:t>xml</w:t>
      </w:r>
      <w:proofErr w:type="spellEnd"/>
      <w:r w:rsidRPr="002F4DD3">
        <w:rPr>
          <w:rFonts w:eastAsia="Times New Roman" w:cs="Times New Roman"/>
          <w:sz w:val="16"/>
          <w:szCs w:val="16"/>
          <w:lang w:eastAsia="sl-SI"/>
        </w:rPr>
        <w:t xml:space="preserve"> in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1C190B52" w:rsid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1EF26E26" w14:textId="77777777" w:rsidR="00C35CFD" w:rsidRPr="002F4DD3" w:rsidRDefault="00C35CFD" w:rsidP="00C35CFD">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9</w:t>
      </w:r>
      <w:r w:rsidRPr="002F4DD3">
        <w:rPr>
          <w:rFonts w:eastAsia="Times New Roman" w:cs="Times New Roman"/>
          <w:b/>
          <w:sz w:val="16"/>
          <w:szCs w:val="16"/>
          <w:lang w:eastAsia="sl-SI"/>
        </w:rPr>
        <w:t>. člen</w:t>
      </w:r>
    </w:p>
    <w:p w14:paraId="122D660C" w14:textId="1A175248" w:rsidR="00C35CFD" w:rsidRDefault="00C35CFD" w:rsidP="002F4DD3">
      <w:pPr>
        <w:spacing w:after="0" w:line="276" w:lineRule="auto"/>
        <w:jc w:val="both"/>
        <w:rPr>
          <w:rFonts w:eastAsia="Times New Roman" w:cs="Arial"/>
          <w:sz w:val="16"/>
          <w:szCs w:val="16"/>
          <w:lang w:eastAsia="sl-SI"/>
        </w:rPr>
      </w:pPr>
    </w:p>
    <w:p w14:paraId="0BBC50DA" w14:textId="73B2A12B" w:rsidR="00C35CFD" w:rsidRDefault="00C35CFD" w:rsidP="002F4DD3">
      <w:pPr>
        <w:spacing w:after="0" w:line="276" w:lineRule="auto"/>
        <w:jc w:val="both"/>
        <w:rPr>
          <w:rFonts w:eastAsia="Times New Roman" w:cs="Arial"/>
          <w:sz w:val="16"/>
          <w:szCs w:val="16"/>
          <w:lang w:eastAsia="sl-SI"/>
        </w:rPr>
      </w:pPr>
      <w:r w:rsidRPr="00C35CFD">
        <w:rPr>
          <w:rFonts w:eastAsia="Times New Roman" w:cs="Arial"/>
          <w:sz w:val="16"/>
          <w:szCs w:val="16"/>
          <w:lang w:eastAsia="sl-SI"/>
        </w:rPr>
        <w:t>Rok izvedbe storitev, naročenih v letu 2025</w:t>
      </w:r>
      <w:r w:rsidR="00481B79">
        <w:rPr>
          <w:rFonts w:eastAsia="Times New Roman" w:cs="Arial"/>
          <w:sz w:val="16"/>
          <w:szCs w:val="16"/>
          <w:lang w:eastAsia="sl-SI"/>
        </w:rPr>
        <w:t>,</w:t>
      </w:r>
      <w:r w:rsidRPr="00C35CFD">
        <w:rPr>
          <w:rFonts w:eastAsia="Times New Roman" w:cs="Arial"/>
          <w:sz w:val="16"/>
          <w:szCs w:val="16"/>
          <w:lang w:eastAsia="sl-SI"/>
        </w:rPr>
        <w:t xml:space="preserve"> je najkasneje do 31. 12. 2025, rok izvedbe storitev, naročenih v letu 2026</w:t>
      </w:r>
      <w:r w:rsidR="00481B79">
        <w:rPr>
          <w:rFonts w:eastAsia="Times New Roman" w:cs="Arial"/>
          <w:sz w:val="16"/>
          <w:szCs w:val="16"/>
          <w:lang w:eastAsia="sl-SI"/>
        </w:rPr>
        <w:t>,</w:t>
      </w:r>
      <w:r w:rsidRPr="00C35CFD">
        <w:rPr>
          <w:rFonts w:eastAsia="Times New Roman" w:cs="Arial"/>
          <w:sz w:val="16"/>
          <w:szCs w:val="16"/>
          <w:lang w:eastAsia="sl-SI"/>
        </w:rPr>
        <w:t xml:space="preserve"> je najkasneje do 31. 12. 2026</w:t>
      </w:r>
      <w:r w:rsidR="00134533" w:rsidRPr="00134533">
        <w:t xml:space="preserve"> </w:t>
      </w:r>
      <w:r w:rsidR="00134533" w:rsidRPr="00134533">
        <w:rPr>
          <w:rFonts w:eastAsia="Times New Roman" w:cs="Arial"/>
          <w:sz w:val="16"/>
          <w:szCs w:val="16"/>
          <w:lang w:eastAsia="sl-SI"/>
        </w:rPr>
        <w:t>in rok izvedbe storitev, naročenih v letu 2027</w:t>
      </w:r>
      <w:r w:rsidR="00481B79">
        <w:rPr>
          <w:rFonts w:eastAsia="Times New Roman" w:cs="Arial"/>
          <w:sz w:val="16"/>
          <w:szCs w:val="16"/>
          <w:lang w:eastAsia="sl-SI"/>
        </w:rPr>
        <w:t>,</w:t>
      </w:r>
      <w:r w:rsidR="00134533" w:rsidRPr="00134533">
        <w:rPr>
          <w:rFonts w:eastAsia="Times New Roman" w:cs="Arial"/>
          <w:sz w:val="16"/>
          <w:szCs w:val="16"/>
          <w:lang w:eastAsia="sl-SI"/>
        </w:rPr>
        <w:t xml:space="preserve"> je najkasneje do 31. 12. 2027</w:t>
      </w:r>
      <w:r w:rsidRPr="00C35CFD">
        <w:rPr>
          <w:rFonts w:eastAsia="Times New Roman" w:cs="Arial"/>
          <w:sz w:val="16"/>
          <w:szCs w:val="16"/>
          <w:lang w:eastAsia="sl-SI"/>
        </w:rPr>
        <w:t>.</w:t>
      </w:r>
    </w:p>
    <w:p w14:paraId="40C63B09" w14:textId="5AC6AF8A" w:rsidR="00C35CFD" w:rsidRDefault="00C35CFD" w:rsidP="002F4DD3">
      <w:pPr>
        <w:spacing w:after="0" w:line="276" w:lineRule="auto"/>
        <w:jc w:val="both"/>
        <w:rPr>
          <w:rFonts w:eastAsia="Times New Roman" w:cs="Arial"/>
          <w:sz w:val="16"/>
          <w:szCs w:val="16"/>
          <w:lang w:eastAsia="sl-SI"/>
        </w:rPr>
      </w:pPr>
    </w:p>
    <w:p w14:paraId="68CC8907" w14:textId="751DD65C" w:rsidR="00C35CFD" w:rsidRDefault="00C35CFD" w:rsidP="00C35CFD">
      <w:pPr>
        <w:spacing w:after="0" w:line="276" w:lineRule="auto"/>
        <w:jc w:val="both"/>
        <w:rPr>
          <w:rFonts w:eastAsia="Times New Roman" w:cs="Arial"/>
          <w:sz w:val="16"/>
          <w:szCs w:val="16"/>
          <w:lang w:eastAsia="sl-SI"/>
        </w:rPr>
      </w:pPr>
      <w:r w:rsidRPr="00C35CFD">
        <w:rPr>
          <w:rFonts w:eastAsia="Times New Roman" w:cs="Arial"/>
          <w:sz w:val="16"/>
          <w:szCs w:val="16"/>
          <w:lang w:eastAsia="sl-SI"/>
        </w:rPr>
        <w:t>Če je izvajalec po svoji krivdi v zamudi glede na roke, določene v tem členu te pogodbe, bo za vsak zamujeni dan naročniku plač</w:t>
      </w:r>
      <w:r>
        <w:rPr>
          <w:rFonts w:eastAsia="Times New Roman" w:cs="Arial"/>
          <w:sz w:val="16"/>
          <w:szCs w:val="16"/>
          <w:lang w:eastAsia="sl-SI"/>
        </w:rPr>
        <w:t>al pogodbeno kazen v višini 0,01</w:t>
      </w:r>
      <w:r w:rsidRPr="00C35CFD">
        <w:rPr>
          <w:rFonts w:eastAsia="Times New Roman" w:cs="Arial"/>
          <w:sz w:val="16"/>
          <w:szCs w:val="16"/>
          <w:lang w:eastAsia="sl-SI"/>
        </w:rPr>
        <w:t xml:space="preserve"> % pogodbene vrednosti, vendar največ 5 % skupne pogodbene vrednosti.</w:t>
      </w:r>
    </w:p>
    <w:p w14:paraId="14B5890D" w14:textId="0E647EC2" w:rsidR="006E1480" w:rsidRDefault="006E1480" w:rsidP="00C35CFD">
      <w:pPr>
        <w:spacing w:after="0" w:line="276" w:lineRule="auto"/>
        <w:jc w:val="both"/>
        <w:rPr>
          <w:rFonts w:eastAsia="Times New Roman" w:cs="Arial"/>
          <w:sz w:val="16"/>
          <w:szCs w:val="16"/>
          <w:lang w:eastAsia="sl-SI"/>
        </w:rPr>
      </w:pPr>
    </w:p>
    <w:p w14:paraId="405F8296" w14:textId="6065B07E" w:rsidR="006E1480" w:rsidRPr="00C35CFD" w:rsidRDefault="006E1480" w:rsidP="00C35CFD">
      <w:pPr>
        <w:spacing w:after="0" w:line="276" w:lineRule="auto"/>
        <w:jc w:val="both"/>
        <w:rPr>
          <w:rFonts w:eastAsia="Times New Roman" w:cs="Arial"/>
          <w:sz w:val="16"/>
          <w:szCs w:val="16"/>
          <w:lang w:eastAsia="sl-SI"/>
        </w:rPr>
      </w:pPr>
      <w:r w:rsidRPr="006E1480">
        <w:rPr>
          <w:rFonts w:eastAsia="Times New Roman" w:cs="Arial"/>
          <w:sz w:val="16"/>
          <w:szCs w:val="16"/>
          <w:lang w:eastAsia="sl-SI"/>
        </w:rPr>
        <w:t xml:space="preserve">Garancijski rok po revitalizaciji in kalibraciji </w:t>
      </w:r>
      <w:r>
        <w:rPr>
          <w:rFonts w:eastAsia="Times New Roman" w:cs="Arial"/>
          <w:sz w:val="16"/>
          <w:szCs w:val="16"/>
          <w:lang w:eastAsia="sl-SI"/>
        </w:rPr>
        <w:t>znaša</w:t>
      </w:r>
      <w:r w:rsidRPr="006E1480">
        <w:rPr>
          <w:rFonts w:eastAsia="Times New Roman" w:cs="Arial"/>
          <w:sz w:val="16"/>
          <w:szCs w:val="16"/>
          <w:lang w:eastAsia="sl-SI"/>
        </w:rPr>
        <w:t xml:space="preserve"> vsaj 12 mesecev.</w:t>
      </w:r>
    </w:p>
    <w:p w14:paraId="09B1CD07" w14:textId="77777777" w:rsidR="00C35CFD" w:rsidRPr="00C35CFD" w:rsidRDefault="00C35CFD" w:rsidP="00C35CFD">
      <w:pPr>
        <w:spacing w:after="0" w:line="276" w:lineRule="auto"/>
        <w:jc w:val="both"/>
        <w:rPr>
          <w:rFonts w:eastAsia="Times New Roman" w:cs="Arial"/>
          <w:sz w:val="16"/>
          <w:szCs w:val="16"/>
          <w:lang w:eastAsia="sl-SI"/>
        </w:rPr>
      </w:pPr>
    </w:p>
    <w:p w14:paraId="73C0215F" w14:textId="1E4023FD"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10</w:t>
      </w:r>
      <w:r w:rsidR="002F4DD3" w:rsidRPr="002F4DD3">
        <w:rPr>
          <w:rFonts w:eastAsia="Times New Roman" w:cs="Times New Roman"/>
          <w:b/>
          <w:sz w:val="16"/>
          <w:szCs w:val="16"/>
          <w:lang w:eastAsia="sl-SI"/>
        </w:rPr>
        <w:t>.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42EC1B8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002F4DD3"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6378AD67"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002F4DD3"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0B11E7CF"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002F4DD3"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5CE2F3CB" w14:textId="500D27CA" w:rsidR="002F4DD3" w:rsidRPr="002F4DD3" w:rsidRDefault="002F4DD3" w:rsidP="002B4BEB">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6E1480">
        <w:rPr>
          <w:rFonts w:eastAsia="Times New Roman" w:cs="Times New Roman"/>
          <w:sz w:val="16"/>
          <w:szCs w:val="16"/>
          <w:lang w:eastAsia="sl-SI"/>
        </w:rPr>
        <w:t>Andrej Pavliha</w:t>
      </w:r>
      <w:r w:rsidRPr="002F4DD3">
        <w:rPr>
          <w:rFonts w:eastAsia="Times New Roman" w:cs="Times New Roman"/>
          <w:sz w:val="16"/>
          <w:szCs w:val="16"/>
          <w:lang w:eastAsia="sl-SI"/>
        </w:rPr>
        <w:t xml:space="preserve">, tel.: 01 5820 </w:t>
      </w:r>
      <w:r w:rsidR="006E1480">
        <w:rPr>
          <w:rFonts w:eastAsia="Times New Roman" w:cs="Times New Roman"/>
          <w:sz w:val="16"/>
          <w:szCs w:val="16"/>
          <w:lang w:eastAsia="sl-SI"/>
        </w:rPr>
        <w:t>754</w:t>
      </w:r>
      <w:r w:rsidRPr="002F4DD3">
        <w:rPr>
          <w:rFonts w:eastAsia="Times New Roman" w:cs="Times New Roman"/>
          <w:sz w:val="16"/>
          <w:szCs w:val="16"/>
          <w:lang w:eastAsia="sl-SI"/>
        </w:rPr>
        <w:t xml:space="preserve">, el. pošta: </w:t>
      </w:r>
      <w:r w:rsidR="006E1480">
        <w:rPr>
          <w:rFonts w:eastAsia="Times New Roman" w:cs="Times New Roman"/>
          <w:sz w:val="16"/>
          <w:szCs w:val="16"/>
          <w:lang w:eastAsia="sl-SI"/>
        </w:rPr>
        <w:t>andrej.pavliha</w:t>
      </w:r>
      <w:r w:rsidRPr="002F4DD3">
        <w:rPr>
          <w:rFonts w:eastAsia="Times New Roman" w:cs="Times New Roman"/>
          <w:sz w:val="16"/>
          <w:szCs w:val="16"/>
          <w:lang w:eastAsia="sl-SI"/>
        </w:rPr>
        <w:t>@plinovodi.si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4B8C7EC6"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002F4DD3"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4017E0E2" w:rsidR="002F4DD3" w:rsidRPr="002F4DD3" w:rsidRDefault="00C35CFD"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002F4DD3"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22022C8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6E1480">
        <w:rPr>
          <w:rFonts w:eastAsia="Times New Roman" w:cs="Times New Roman"/>
          <w:sz w:val="16"/>
          <w:szCs w:val="16"/>
          <w:lang w:eastAsia="sl-SI"/>
        </w:rPr>
        <w:t>treh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4979F854" w14:textId="77777777" w:rsidR="000529CC" w:rsidRPr="002F4DD3" w:rsidRDefault="000529CC"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6846E2" w16cex:dateUtc="2025-04-25T09:37:00Z"/>
  <w16cex:commentExtensible w16cex:durableId="699AC709" w16cex:dateUtc="2025-04-25T10:10:00Z"/>
  <w16cex:commentExtensible w16cex:durableId="6B2F0D81" w16cex:dateUtc="2025-04-25T10:02:00Z"/>
  <w16cex:commentExtensible w16cex:durableId="66F3A782" w16cex:dateUtc="2025-04-25T10:02:00Z"/>
  <w16cex:commentExtensible w16cex:durableId="7021B953" w16cex:dateUtc="2025-04-2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C1120" w16cid:durableId="796846E2"/>
  <w16cid:commentId w16cid:paraId="0157348E" w16cid:durableId="0157348E"/>
  <w16cid:commentId w16cid:paraId="7786C6E4" w16cid:durableId="699AC709"/>
  <w16cid:commentId w16cid:paraId="555D96DB" w16cid:durableId="555D96DB"/>
  <w16cid:commentId w16cid:paraId="0B0CF450" w16cid:durableId="6B2F0D81"/>
  <w16cid:commentId w16cid:paraId="113B645F" w16cid:durableId="66F3A782"/>
  <w16cid:commentId w16cid:paraId="3D877AEF" w16cid:durableId="7021B953"/>
  <w16cid:commentId w16cid:paraId="61C7722E" w16cid:durableId="61C772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D4354" w14:textId="77777777" w:rsidR="00EE6499" w:rsidRDefault="00EE6499" w:rsidP="002F4DD3">
      <w:pPr>
        <w:spacing w:after="0" w:line="240" w:lineRule="auto"/>
      </w:pPr>
      <w:r>
        <w:separator/>
      </w:r>
    </w:p>
  </w:endnote>
  <w:endnote w:type="continuationSeparator" w:id="0">
    <w:p w14:paraId="6E1B3E2D" w14:textId="77777777" w:rsidR="00EE6499" w:rsidRDefault="00EE6499" w:rsidP="002F4DD3">
      <w:pPr>
        <w:spacing w:after="0" w:line="240" w:lineRule="auto"/>
      </w:pPr>
      <w:r>
        <w:continuationSeparator/>
      </w:r>
    </w:p>
  </w:endnote>
  <w:endnote w:type="continuationNotice" w:id="1">
    <w:p w14:paraId="2FF0FAE3" w14:textId="77777777" w:rsidR="00EE6499" w:rsidRDefault="00EE6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1DD58992" w:rsidR="000D7887" w:rsidRPr="00CD4DFB" w:rsidRDefault="000D7887"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E61C08">
              <w:rPr>
                <w:rFonts w:ascii="Trebuchet MS" w:hAnsi="Trebuchet MS"/>
                <w:bCs/>
                <w:noProof/>
                <w:szCs w:val="16"/>
              </w:rPr>
              <w:t>25</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E61C08">
              <w:rPr>
                <w:rFonts w:ascii="Trebuchet MS" w:hAnsi="Trebuchet MS"/>
                <w:bCs/>
                <w:noProof/>
                <w:szCs w:val="16"/>
              </w:rPr>
              <w:t>25</w:t>
            </w:r>
            <w:r w:rsidRPr="00CD4DFB">
              <w:rPr>
                <w:rFonts w:ascii="Trebuchet MS" w:hAnsi="Trebuchet MS"/>
                <w:bCs/>
                <w:szCs w:val="16"/>
              </w:rPr>
              <w:fldChar w:fldCharType="end"/>
            </w:r>
          </w:p>
        </w:sdtContent>
      </w:sdt>
    </w:sdtContent>
  </w:sdt>
  <w:p w14:paraId="00C0F22A" w14:textId="77777777" w:rsidR="000D7887" w:rsidRPr="00922ED2" w:rsidRDefault="000D7887"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DBF16" w14:textId="77777777" w:rsidR="00EE6499" w:rsidRDefault="00EE6499" w:rsidP="002F4DD3">
      <w:pPr>
        <w:spacing w:after="0" w:line="240" w:lineRule="auto"/>
      </w:pPr>
      <w:r>
        <w:separator/>
      </w:r>
    </w:p>
  </w:footnote>
  <w:footnote w:type="continuationSeparator" w:id="0">
    <w:p w14:paraId="0CB48A8F" w14:textId="77777777" w:rsidR="00EE6499" w:rsidRDefault="00EE6499" w:rsidP="002F4DD3">
      <w:pPr>
        <w:spacing w:after="0" w:line="240" w:lineRule="auto"/>
      </w:pPr>
      <w:r>
        <w:continuationSeparator/>
      </w:r>
    </w:p>
  </w:footnote>
  <w:footnote w:type="continuationNotice" w:id="1">
    <w:p w14:paraId="41DA74F5" w14:textId="77777777" w:rsidR="00EE6499" w:rsidRDefault="00EE64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4E1543B"/>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E2C6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021CF"/>
    <w:multiLevelType w:val="hybridMultilevel"/>
    <w:tmpl w:val="BA749ED4"/>
    <w:lvl w:ilvl="0" w:tplc="F2B00EE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7093B77"/>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3CE67D20"/>
    <w:multiLevelType w:val="hybridMultilevel"/>
    <w:tmpl w:val="D78EEDDA"/>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295030E"/>
    <w:multiLevelType w:val="hybridMultilevel"/>
    <w:tmpl w:val="BCF0B2D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BF51E3"/>
    <w:multiLevelType w:val="hybridMultilevel"/>
    <w:tmpl w:val="77F679E4"/>
    <w:lvl w:ilvl="0" w:tplc="AD50838C">
      <w:start w:val="156"/>
      <w:numFmt w:val="bullet"/>
      <w:lvlText w:val="-"/>
      <w:lvlJc w:val="left"/>
      <w:pPr>
        <w:ind w:left="1068" w:hanging="360"/>
      </w:pPr>
      <w:rPr>
        <w:rFonts w:ascii="Trebuchet MS" w:eastAsia="Times New Roman" w:hAnsi="Trebuchet MS" w:cs="Times New Roman" w:hint="default"/>
      </w:rPr>
    </w:lvl>
    <w:lvl w:ilvl="1" w:tplc="0424000F">
      <w:start w:val="1"/>
      <w:numFmt w:val="decimal"/>
      <w:lvlText w:val="%2."/>
      <w:lvlJc w:val="left"/>
      <w:pPr>
        <w:ind w:left="1788" w:hanging="360"/>
      </w:pPr>
      <w:rPr>
        <w:rFonts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173CE4"/>
    <w:multiLevelType w:val="hybridMultilevel"/>
    <w:tmpl w:val="1B2E1964"/>
    <w:lvl w:ilvl="0" w:tplc="AD50838C">
      <w:start w:val="156"/>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6A0A4442"/>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7"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1DB3FEC"/>
    <w:multiLevelType w:val="hybridMultilevel"/>
    <w:tmpl w:val="E42CEA8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E445E"/>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B51792"/>
    <w:multiLevelType w:val="hybridMultilevel"/>
    <w:tmpl w:val="0E24C714"/>
    <w:lvl w:ilvl="0" w:tplc="0FF0EA02">
      <w:start w:val="1"/>
      <w:numFmt w:val="lowerLetter"/>
      <w:lvlText w:val="%1)"/>
      <w:lvlJc w:val="left"/>
      <w:pPr>
        <w:ind w:left="1080" w:hanging="360"/>
      </w:pPr>
      <w:rPr>
        <w:rFonts w:hint="default"/>
      </w:rPr>
    </w:lvl>
    <w:lvl w:ilvl="1" w:tplc="0424000F">
      <w:start w:val="1"/>
      <w:numFmt w:val="decimal"/>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D15B59"/>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2"/>
  </w:num>
  <w:num w:numId="2">
    <w:abstractNumId w:val="24"/>
  </w:num>
  <w:num w:numId="3">
    <w:abstractNumId w:val="6"/>
  </w:num>
  <w:num w:numId="4">
    <w:abstractNumId w:val="37"/>
  </w:num>
  <w:num w:numId="5">
    <w:abstractNumId w:val="33"/>
  </w:num>
  <w:num w:numId="6">
    <w:abstractNumId w:val="20"/>
  </w:num>
  <w:num w:numId="7">
    <w:abstractNumId w:val="36"/>
  </w:num>
  <w:num w:numId="8">
    <w:abstractNumId w:val="2"/>
  </w:num>
  <w:num w:numId="9">
    <w:abstractNumId w:val="14"/>
  </w:num>
  <w:num w:numId="10">
    <w:abstractNumId w:val="10"/>
  </w:num>
  <w:num w:numId="11">
    <w:abstractNumId w:val="7"/>
  </w:num>
  <w:num w:numId="12">
    <w:abstractNumId w:val="0"/>
  </w:num>
  <w:num w:numId="13">
    <w:abstractNumId w:val="11"/>
  </w:num>
  <w:num w:numId="14">
    <w:abstractNumId w:val="13"/>
  </w:num>
  <w:num w:numId="15">
    <w:abstractNumId w:val="41"/>
  </w:num>
  <w:num w:numId="16">
    <w:abstractNumId w:val="21"/>
  </w:num>
  <w:num w:numId="17">
    <w:abstractNumId w:val="1"/>
  </w:num>
  <w:num w:numId="18">
    <w:abstractNumId w:val="8"/>
  </w:num>
  <w:num w:numId="19">
    <w:abstractNumId w:val="4"/>
  </w:num>
  <w:num w:numId="20">
    <w:abstractNumId w:val="9"/>
  </w:num>
  <w:num w:numId="21">
    <w:abstractNumId w:val="29"/>
  </w:num>
  <w:num w:numId="22">
    <w:abstractNumId w:val="30"/>
  </w:num>
  <w:num w:numId="23">
    <w:abstractNumId w:val="27"/>
  </w:num>
  <w:num w:numId="24">
    <w:abstractNumId w:val="34"/>
  </w:num>
  <w:num w:numId="25">
    <w:abstractNumId w:val="17"/>
  </w:num>
  <w:num w:numId="26">
    <w:abstractNumId w:val="12"/>
  </w:num>
  <w:num w:numId="27">
    <w:abstractNumId w:val="18"/>
  </w:num>
  <w:num w:numId="28">
    <w:abstractNumId w:val="28"/>
  </w:num>
  <w:num w:numId="29">
    <w:abstractNumId w:val="19"/>
  </w:num>
  <w:num w:numId="30">
    <w:abstractNumId w:val="42"/>
  </w:num>
  <w:num w:numId="31">
    <w:abstractNumId w:val="3"/>
  </w:num>
  <w:num w:numId="32">
    <w:abstractNumId w:val="35"/>
  </w:num>
  <w:num w:numId="33">
    <w:abstractNumId w:val="23"/>
  </w:num>
  <w:num w:numId="34">
    <w:abstractNumId w:val="5"/>
  </w:num>
  <w:num w:numId="35">
    <w:abstractNumId w:val="32"/>
  </w:num>
  <w:num w:numId="36">
    <w:abstractNumId w:val="16"/>
  </w:num>
  <w:num w:numId="37">
    <w:abstractNumId w:val="39"/>
  </w:num>
  <w:num w:numId="38">
    <w:abstractNumId w:val="15"/>
  </w:num>
  <w:num w:numId="39">
    <w:abstractNumId w:val="40"/>
  </w:num>
  <w:num w:numId="40">
    <w:abstractNumId w:val="31"/>
  </w:num>
  <w:num w:numId="41">
    <w:abstractNumId w:val="26"/>
  </w:num>
  <w:num w:numId="42">
    <w:abstractNumId w:val="25"/>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13365"/>
    <w:rsid w:val="000315E9"/>
    <w:rsid w:val="00031CF7"/>
    <w:rsid w:val="00036056"/>
    <w:rsid w:val="00036349"/>
    <w:rsid w:val="0004645D"/>
    <w:rsid w:val="00052011"/>
    <w:rsid w:val="000529CC"/>
    <w:rsid w:val="000702B0"/>
    <w:rsid w:val="00074521"/>
    <w:rsid w:val="00074584"/>
    <w:rsid w:val="00086622"/>
    <w:rsid w:val="00093402"/>
    <w:rsid w:val="000A3ED8"/>
    <w:rsid w:val="000C17E2"/>
    <w:rsid w:val="000D7887"/>
    <w:rsid w:val="000E174C"/>
    <w:rsid w:val="00107743"/>
    <w:rsid w:val="00116533"/>
    <w:rsid w:val="001203CE"/>
    <w:rsid w:val="00134533"/>
    <w:rsid w:val="001657F0"/>
    <w:rsid w:val="00190642"/>
    <w:rsid w:val="001B7F3C"/>
    <w:rsid w:val="001C3AB5"/>
    <w:rsid w:val="00217E8B"/>
    <w:rsid w:val="00242679"/>
    <w:rsid w:val="0025392A"/>
    <w:rsid w:val="002555A5"/>
    <w:rsid w:val="0026730D"/>
    <w:rsid w:val="00267346"/>
    <w:rsid w:val="002774E3"/>
    <w:rsid w:val="00285327"/>
    <w:rsid w:val="002B4BEB"/>
    <w:rsid w:val="002D1A80"/>
    <w:rsid w:val="002E280E"/>
    <w:rsid w:val="002F38C4"/>
    <w:rsid w:val="002F4DD3"/>
    <w:rsid w:val="0031049B"/>
    <w:rsid w:val="00311611"/>
    <w:rsid w:val="00341E5A"/>
    <w:rsid w:val="0035379D"/>
    <w:rsid w:val="003630B1"/>
    <w:rsid w:val="00371B31"/>
    <w:rsid w:val="00372CA3"/>
    <w:rsid w:val="00373763"/>
    <w:rsid w:val="00375954"/>
    <w:rsid w:val="00386593"/>
    <w:rsid w:val="00397603"/>
    <w:rsid w:val="003C5C0C"/>
    <w:rsid w:val="003C628D"/>
    <w:rsid w:val="003F2AE6"/>
    <w:rsid w:val="003F3536"/>
    <w:rsid w:val="004129B6"/>
    <w:rsid w:val="00427513"/>
    <w:rsid w:val="004305FA"/>
    <w:rsid w:val="00434DB0"/>
    <w:rsid w:val="00440AEB"/>
    <w:rsid w:val="00460514"/>
    <w:rsid w:val="0046744B"/>
    <w:rsid w:val="0048166C"/>
    <w:rsid w:val="00481B79"/>
    <w:rsid w:val="004975DA"/>
    <w:rsid w:val="004B4291"/>
    <w:rsid w:val="004C7A4B"/>
    <w:rsid w:val="004F4390"/>
    <w:rsid w:val="004F4A3B"/>
    <w:rsid w:val="00572D15"/>
    <w:rsid w:val="005B6639"/>
    <w:rsid w:val="005D1D2B"/>
    <w:rsid w:val="005E15F9"/>
    <w:rsid w:val="005E2700"/>
    <w:rsid w:val="005E59C8"/>
    <w:rsid w:val="006106DC"/>
    <w:rsid w:val="006268A1"/>
    <w:rsid w:val="00635464"/>
    <w:rsid w:val="006369E2"/>
    <w:rsid w:val="00641875"/>
    <w:rsid w:val="00655F3D"/>
    <w:rsid w:val="00655F84"/>
    <w:rsid w:val="00662419"/>
    <w:rsid w:val="00667832"/>
    <w:rsid w:val="00675C5C"/>
    <w:rsid w:val="00681F33"/>
    <w:rsid w:val="0068537B"/>
    <w:rsid w:val="00690008"/>
    <w:rsid w:val="006B58B2"/>
    <w:rsid w:val="006E1480"/>
    <w:rsid w:val="00701950"/>
    <w:rsid w:val="007054D2"/>
    <w:rsid w:val="00721F36"/>
    <w:rsid w:val="00722168"/>
    <w:rsid w:val="007354DC"/>
    <w:rsid w:val="00737CF4"/>
    <w:rsid w:val="00741951"/>
    <w:rsid w:val="00756BA4"/>
    <w:rsid w:val="00767368"/>
    <w:rsid w:val="00783F83"/>
    <w:rsid w:val="007A7357"/>
    <w:rsid w:val="007E2C09"/>
    <w:rsid w:val="007F11D4"/>
    <w:rsid w:val="007F53BE"/>
    <w:rsid w:val="0080077D"/>
    <w:rsid w:val="008224DF"/>
    <w:rsid w:val="00845545"/>
    <w:rsid w:val="00853882"/>
    <w:rsid w:val="00872D81"/>
    <w:rsid w:val="00873D06"/>
    <w:rsid w:val="0088571F"/>
    <w:rsid w:val="008B6142"/>
    <w:rsid w:val="008B73E1"/>
    <w:rsid w:val="008F0B15"/>
    <w:rsid w:val="008F4726"/>
    <w:rsid w:val="00905509"/>
    <w:rsid w:val="00934FF6"/>
    <w:rsid w:val="00946F59"/>
    <w:rsid w:val="009660F4"/>
    <w:rsid w:val="009B2D2B"/>
    <w:rsid w:val="009C58BE"/>
    <w:rsid w:val="009C77FC"/>
    <w:rsid w:val="009C785F"/>
    <w:rsid w:val="009D42C1"/>
    <w:rsid w:val="009E19F7"/>
    <w:rsid w:val="009F355C"/>
    <w:rsid w:val="009F72A6"/>
    <w:rsid w:val="00A3204D"/>
    <w:rsid w:val="00A62A8D"/>
    <w:rsid w:val="00A63AE0"/>
    <w:rsid w:val="00A66D19"/>
    <w:rsid w:val="00A8158C"/>
    <w:rsid w:val="00A87B09"/>
    <w:rsid w:val="00AA20C9"/>
    <w:rsid w:val="00AA5D0F"/>
    <w:rsid w:val="00B00149"/>
    <w:rsid w:val="00B00A15"/>
    <w:rsid w:val="00B2557C"/>
    <w:rsid w:val="00B4551C"/>
    <w:rsid w:val="00B464AC"/>
    <w:rsid w:val="00B52349"/>
    <w:rsid w:val="00B6681F"/>
    <w:rsid w:val="00B73BEF"/>
    <w:rsid w:val="00B75DDB"/>
    <w:rsid w:val="00B9316F"/>
    <w:rsid w:val="00B9329A"/>
    <w:rsid w:val="00BA3745"/>
    <w:rsid w:val="00BA5AF0"/>
    <w:rsid w:val="00BB1B5D"/>
    <w:rsid w:val="00BC436E"/>
    <w:rsid w:val="00BD6FAD"/>
    <w:rsid w:val="00C01DDD"/>
    <w:rsid w:val="00C037BE"/>
    <w:rsid w:val="00C143BB"/>
    <w:rsid w:val="00C22A94"/>
    <w:rsid w:val="00C27BB4"/>
    <w:rsid w:val="00C35CFD"/>
    <w:rsid w:val="00C42221"/>
    <w:rsid w:val="00C65047"/>
    <w:rsid w:val="00C66FAB"/>
    <w:rsid w:val="00C70869"/>
    <w:rsid w:val="00CA1ED9"/>
    <w:rsid w:val="00CB1D5E"/>
    <w:rsid w:val="00CB60F8"/>
    <w:rsid w:val="00CD7850"/>
    <w:rsid w:val="00CF3D4F"/>
    <w:rsid w:val="00CF5A0D"/>
    <w:rsid w:val="00CF7C9E"/>
    <w:rsid w:val="00D0075D"/>
    <w:rsid w:val="00D11B15"/>
    <w:rsid w:val="00D22ADE"/>
    <w:rsid w:val="00D30252"/>
    <w:rsid w:val="00D33622"/>
    <w:rsid w:val="00D371DA"/>
    <w:rsid w:val="00D45C6D"/>
    <w:rsid w:val="00D73BBC"/>
    <w:rsid w:val="00D8204E"/>
    <w:rsid w:val="00D9000D"/>
    <w:rsid w:val="00D94B7B"/>
    <w:rsid w:val="00DB15AC"/>
    <w:rsid w:val="00DB40F0"/>
    <w:rsid w:val="00DB4983"/>
    <w:rsid w:val="00DB7319"/>
    <w:rsid w:val="00DC1D34"/>
    <w:rsid w:val="00DF0BA4"/>
    <w:rsid w:val="00E1411C"/>
    <w:rsid w:val="00E356A6"/>
    <w:rsid w:val="00E4140B"/>
    <w:rsid w:val="00E464D8"/>
    <w:rsid w:val="00E52A00"/>
    <w:rsid w:val="00E61C08"/>
    <w:rsid w:val="00E62261"/>
    <w:rsid w:val="00E76134"/>
    <w:rsid w:val="00E76A1F"/>
    <w:rsid w:val="00E97D4B"/>
    <w:rsid w:val="00EB28C8"/>
    <w:rsid w:val="00EC136B"/>
    <w:rsid w:val="00EE00F7"/>
    <w:rsid w:val="00EE6499"/>
    <w:rsid w:val="00EF5153"/>
    <w:rsid w:val="00F009D5"/>
    <w:rsid w:val="00F01587"/>
    <w:rsid w:val="00F05878"/>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4533"/>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A1321B-5936-42A4-B7FC-9CF54A1E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9541</Words>
  <Characters>54388</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2025-05-15T07:12:00Z</cp:lastPrinted>
  <dcterms:created xsi:type="dcterms:W3CDTF">2025-07-07T10:14:00Z</dcterms:created>
  <dcterms:modified xsi:type="dcterms:W3CDTF">2025-07-07T10:15:00Z</dcterms:modified>
</cp:coreProperties>
</file>